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06E" w:rsidRDefault="00F6706E"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p>
    <w:p w:rsidR="00F6706E" w:rsidRDefault="00F6706E"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p>
    <w:p w:rsidR="00F6706E" w:rsidRDefault="00F6706E"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p>
    <w:p w:rsidR="00F6706E" w:rsidRDefault="00322AF8" w:rsidP="00322A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cs="Times New Roman"/>
          <w:b/>
          <w:color w:val="212121"/>
          <w:szCs w:val="26"/>
          <w:lang w:val="vi-VN"/>
        </w:rPr>
      </w:pPr>
      <w:r>
        <w:rPr>
          <w:rFonts w:eastAsia="Times New Roman" w:cs="Times New Roman"/>
          <w:b/>
          <w:color w:val="212121"/>
          <w:szCs w:val="26"/>
          <w:lang w:val="vi-VN"/>
        </w:rPr>
        <w:t>DỰ ÁN THÀNH LẬP TRUNG TÂM ĐÀO TẠO NGHỀ LÀM BÁNH</w:t>
      </w:r>
    </w:p>
    <w:p w:rsidR="00322AF8" w:rsidRDefault="00322AF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4579"/>
        <w:gridCol w:w="2761"/>
        <w:gridCol w:w="2633"/>
      </w:tblGrid>
      <w:tr w:rsidR="004B258D" w:rsidRPr="004B258D" w:rsidTr="004B258D">
        <w:trPr>
          <w:trHeight w:val="253"/>
        </w:trPr>
        <w:tc>
          <w:tcPr>
            <w:tcW w:w="5000" w:type="pct"/>
            <w:gridSpan w:val="3"/>
            <w:shd w:val="clear" w:color="auto" w:fill="auto"/>
            <w:vAlign w:val="center"/>
          </w:tcPr>
          <w:p w:rsidR="004B258D" w:rsidRPr="004B258D" w:rsidRDefault="004B258D" w:rsidP="004B258D">
            <w:pPr>
              <w:pStyle w:val="ListParagraph"/>
              <w:numPr>
                <w:ilvl w:val="1"/>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szCs w:val="26"/>
                <w:lang w:val="en-GB"/>
              </w:rPr>
            </w:pPr>
            <w:r w:rsidRPr="004B258D">
              <w:rPr>
                <w:rFonts w:eastAsia="Times New Roman" w:cs="Times New Roman"/>
                <w:b/>
                <w:szCs w:val="26"/>
                <w:lang w:val="vi-VN"/>
              </w:rPr>
              <w:t>Thông tin chung về dự án</w:t>
            </w:r>
          </w:p>
        </w:tc>
      </w:tr>
      <w:tr w:rsidR="004B258D" w:rsidRPr="004B258D" w:rsidTr="004B258D">
        <w:trPr>
          <w:trHeight w:val="253"/>
        </w:trPr>
        <w:tc>
          <w:tcPr>
            <w:tcW w:w="2296" w:type="pct"/>
            <w:shd w:val="clear" w:color="auto" w:fill="auto"/>
            <w:vAlign w:val="center"/>
          </w:tcPr>
          <w:p w:rsidR="004B258D" w:rsidRPr="004B258D" w:rsidRDefault="004B258D" w:rsidP="00C06AFF">
            <w:pPr>
              <w:rPr>
                <w:rFonts w:cs="Times New Roman"/>
                <w:szCs w:val="26"/>
                <w:lang w:val="vi-VN"/>
              </w:rPr>
            </w:pPr>
            <w:r w:rsidRPr="004B258D">
              <w:rPr>
                <w:rFonts w:cs="Times New Roman"/>
                <w:szCs w:val="26"/>
                <w:lang w:val="vi-VN"/>
              </w:rPr>
              <w:t>Tên dự án</w:t>
            </w:r>
          </w:p>
        </w:tc>
        <w:tc>
          <w:tcPr>
            <w:tcW w:w="2704" w:type="pct"/>
            <w:gridSpan w:val="2"/>
            <w:shd w:val="clear" w:color="auto" w:fill="auto"/>
            <w:vAlign w:val="center"/>
          </w:tcPr>
          <w:p w:rsidR="004B258D" w:rsidRPr="004B258D" w:rsidRDefault="004B258D" w:rsidP="00C06AFF">
            <w:pPr>
              <w:rPr>
                <w:rFonts w:cs="Times New Roman"/>
                <w:szCs w:val="26"/>
                <w:lang w:val="vi-VN"/>
              </w:rPr>
            </w:pPr>
            <w:r w:rsidRPr="004B258D">
              <w:rPr>
                <w:rFonts w:cs="Times New Roman"/>
                <w:szCs w:val="26"/>
                <w:lang w:val="en-GB"/>
              </w:rPr>
              <w:t>Modern Baking Techniques</w:t>
            </w:r>
          </w:p>
          <w:p w:rsidR="004B258D" w:rsidRPr="004B258D" w:rsidRDefault="004B258D" w:rsidP="00C06AFF">
            <w:pPr>
              <w:rPr>
                <w:rFonts w:cs="Times New Roman"/>
                <w:szCs w:val="26"/>
                <w:lang w:val="vi-VN"/>
              </w:rPr>
            </w:pPr>
            <w:r w:rsidRPr="004B258D">
              <w:rPr>
                <w:rFonts w:cs="Times New Roman"/>
                <w:szCs w:val="26"/>
                <w:lang w:val="vi-VN"/>
              </w:rPr>
              <w:t>Kỹ thuật làm bánh hiện đại</w:t>
            </w:r>
          </w:p>
        </w:tc>
      </w:tr>
      <w:tr w:rsidR="004B258D" w:rsidRPr="004B258D" w:rsidTr="004B258D">
        <w:trPr>
          <w:trHeight w:val="253"/>
        </w:trPr>
        <w:tc>
          <w:tcPr>
            <w:tcW w:w="2296" w:type="pct"/>
            <w:shd w:val="clear" w:color="auto" w:fill="auto"/>
            <w:vAlign w:val="center"/>
          </w:tcPr>
          <w:p w:rsidR="004B258D" w:rsidRPr="004B258D" w:rsidRDefault="004B258D" w:rsidP="00C06AFF">
            <w:pPr>
              <w:rPr>
                <w:rFonts w:cs="Times New Roman"/>
                <w:szCs w:val="26"/>
                <w:lang w:val="vi-VN"/>
              </w:rPr>
            </w:pPr>
            <w:r w:rsidRPr="004B258D">
              <w:rPr>
                <w:rFonts w:cs="Times New Roman"/>
                <w:szCs w:val="26"/>
                <w:lang w:val="vi-VN"/>
              </w:rPr>
              <w:t>Thời gian thực hiện</w:t>
            </w:r>
          </w:p>
        </w:tc>
        <w:tc>
          <w:tcPr>
            <w:tcW w:w="1384" w:type="pct"/>
            <w:shd w:val="clear" w:color="auto" w:fill="auto"/>
            <w:vAlign w:val="center"/>
          </w:tcPr>
          <w:p w:rsidR="004B258D" w:rsidRPr="004B258D" w:rsidRDefault="004B258D" w:rsidP="004B258D">
            <w:pPr>
              <w:rPr>
                <w:rFonts w:cs="Times New Roman"/>
                <w:szCs w:val="26"/>
                <w:lang w:val="en-GB"/>
              </w:rPr>
            </w:pPr>
            <w:r w:rsidRPr="004B258D">
              <w:rPr>
                <w:rFonts w:cs="Times New Roman"/>
                <w:szCs w:val="26"/>
                <w:lang w:val="vi-VN"/>
              </w:rPr>
              <w:t>Từ</w:t>
            </w:r>
            <w:r w:rsidRPr="004B258D">
              <w:rPr>
                <w:rFonts w:cs="Times New Roman"/>
                <w:szCs w:val="26"/>
                <w:lang w:val="en-GB"/>
              </w:rPr>
              <w:t>: 01/2019</w:t>
            </w:r>
          </w:p>
        </w:tc>
        <w:tc>
          <w:tcPr>
            <w:tcW w:w="1320" w:type="pct"/>
            <w:shd w:val="clear" w:color="auto" w:fill="auto"/>
            <w:vAlign w:val="center"/>
          </w:tcPr>
          <w:p w:rsidR="004B258D" w:rsidRPr="004B258D" w:rsidRDefault="004B258D" w:rsidP="004B258D">
            <w:pPr>
              <w:rPr>
                <w:rFonts w:cs="Times New Roman"/>
                <w:szCs w:val="26"/>
                <w:lang w:val="en-GB"/>
              </w:rPr>
            </w:pPr>
            <w:r w:rsidRPr="004B258D">
              <w:rPr>
                <w:rFonts w:cs="Times New Roman"/>
                <w:szCs w:val="26"/>
                <w:lang w:val="vi-VN"/>
              </w:rPr>
              <w:t>Đến</w:t>
            </w:r>
            <w:r w:rsidRPr="004B258D">
              <w:rPr>
                <w:rFonts w:cs="Times New Roman"/>
                <w:szCs w:val="26"/>
                <w:lang w:val="en-GB"/>
              </w:rPr>
              <w:t>: 02/2021</w:t>
            </w:r>
          </w:p>
        </w:tc>
      </w:tr>
      <w:tr w:rsidR="004B258D" w:rsidRPr="004B258D" w:rsidTr="004B258D">
        <w:trPr>
          <w:trHeight w:val="268"/>
        </w:trPr>
        <w:tc>
          <w:tcPr>
            <w:tcW w:w="2296" w:type="pct"/>
            <w:shd w:val="clear" w:color="auto" w:fill="auto"/>
            <w:vAlign w:val="center"/>
          </w:tcPr>
          <w:p w:rsidR="004B258D" w:rsidRPr="004B258D" w:rsidRDefault="004B258D" w:rsidP="00C06AFF">
            <w:pPr>
              <w:rPr>
                <w:rFonts w:cs="Times New Roman"/>
                <w:szCs w:val="26"/>
                <w:lang w:val="vi-VN"/>
              </w:rPr>
            </w:pPr>
            <w:r w:rsidRPr="004B258D">
              <w:rPr>
                <w:rFonts w:cs="Times New Roman"/>
                <w:szCs w:val="26"/>
                <w:lang w:val="vi-VN"/>
              </w:rPr>
              <w:t>Tổng giá trị</w:t>
            </w:r>
          </w:p>
        </w:tc>
        <w:tc>
          <w:tcPr>
            <w:tcW w:w="2704" w:type="pct"/>
            <w:gridSpan w:val="2"/>
            <w:shd w:val="clear" w:color="auto" w:fill="auto"/>
            <w:vAlign w:val="center"/>
          </w:tcPr>
          <w:p w:rsidR="004B258D" w:rsidRPr="004B258D" w:rsidRDefault="004B258D" w:rsidP="00C06AFF">
            <w:pPr>
              <w:rPr>
                <w:rFonts w:cs="Times New Roman"/>
                <w:szCs w:val="26"/>
                <w:lang w:val="en-GB"/>
              </w:rPr>
            </w:pPr>
            <w:r w:rsidRPr="004B258D">
              <w:rPr>
                <w:rFonts w:cs="Times New Roman"/>
                <w:szCs w:val="26"/>
                <w:lang w:val="en-GB"/>
              </w:rPr>
              <w:t>EUR 334,620</w:t>
            </w:r>
          </w:p>
        </w:tc>
      </w:tr>
    </w:tbl>
    <w:p w:rsidR="00F6706E" w:rsidRDefault="00F6706E"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r w:rsidRPr="00AC5528">
        <w:rPr>
          <w:rFonts w:eastAsia="Times New Roman" w:cs="Times New Roman"/>
          <w:b/>
          <w:color w:val="212121"/>
          <w:szCs w:val="26"/>
          <w:lang w:val="vi-VN"/>
        </w:rPr>
        <w:t>1.2 Bối cảnh</w:t>
      </w:r>
    </w:p>
    <w:p w:rsidR="00AC5528" w:rsidRPr="00AC5528" w:rsidRDefault="004B258D"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r>
        <w:rPr>
          <w:rFonts w:eastAsia="Times New Roman" w:cs="Times New Roman"/>
          <w:color w:val="212121"/>
          <w:szCs w:val="26"/>
          <w:lang w:val="vi-VN"/>
        </w:rPr>
        <w:tab/>
      </w:r>
      <w:r w:rsidR="00AC5528" w:rsidRPr="00AC5528">
        <w:rPr>
          <w:rFonts w:eastAsia="Times New Roman" w:cs="Times New Roman"/>
          <w:color w:val="212121"/>
          <w:szCs w:val="26"/>
          <w:lang w:val="vi-VN"/>
        </w:rPr>
        <w:t>Ngành công nghiệp làm bánh tại Việt Nam có chuỗi giá trị phân mảnh và yếu. Điều này phần lớn là do có một sự khan hiếm đối với những người lao động có kỹ năng trong phân khúc này và sự quan tâm kém của người Việt Nam để theo đuổi sự nghiệp trong lĩnh vực này. Tiệm bánh hầu như không tìm thấy ứng viên đủ điều kiện có kinh nghiệm trước đó. Hơn nữa, các tiệm bánh thủ công phải chịu áp lực từ những người chơi công nghiệp, tiệm bánh và chuỗi cửa hàng bánh vì họ thiếu chuyên môn và không thể điều chỉnh sản xuất theo khẩu vị của người tiêu dùng. Bám sát sản xuất bánh mỳ truyền thống không cho phép các tiệm bánh thủ công tạo ra giá trị đủ để duy trì hoạt động kinh doanh và phát triển doanh số của họ.</w:t>
      </w: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bookmarkStart w:id="0" w:name="_GoBack"/>
      <w:bookmarkEnd w:id="0"/>
      <w:r w:rsidRPr="00AC5528">
        <w:rPr>
          <w:rFonts w:eastAsia="Times New Roman" w:cs="Times New Roman"/>
          <w:color w:val="212121"/>
          <w:szCs w:val="26"/>
          <w:lang w:val="vi-VN"/>
        </w:rPr>
        <w:t>Các khóa học và lớp học làm bánh hiện tại thường là một phần của lớp ẩm thực lớn hơn và có xu hướng chỉ trang bị cho học viên những kỹ năng làm bánh cơ bản và không hiểu sâu về khoa học làm bánh, phân tích cảm giác và hiểu thị hiếu của người tiêu dùng và thị trường địa phương . Điều này đòi hỏi phải cần phải học lại nghề làm bánh về mặt học tập khoa học làm bánh, hiểu xu hướng mới nhất, mô hình tiêu dùng, và cơ hội việc làm và kinh doanh mà nó có thể cung cấp.</w:t>
      </w: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r w:rsidRPr="00AC5528">
        <w:rPr>
          <w:rFonts w:eastAsia="Times New Roman" w:cs="Times New Roman"/>
          <w:b/>
          <w:color w:val="212121"/>
          <w:szCs w:val="26"/>
          <w:lang w:val="vi-VN"/>
        </w:rPr>
        <w:t>1.3 Mô hình kinh doanh trong nước dự án</w:t>
      </w:r>
    </w:p>
    <w:p w:rsidR="004B258D" w:rsidRDefault="004B258D"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r>
        <w:rPr>
          <w:rFonts w:eastAsia="Times New Roman" w:cs="Times New Roman"/>
          <w:color w:val="212121"/>
          <w:szCs w:val="26"/>
          <w:lang w:val="vi-VN"/>
        </w:rPr>
        <w:tab/>
      </w:r>
      <w:r w:rsidR="00AC5528" w:rsidRPr="00AC5528">
        <w:rPr>
          <w:rFonts w:eastAsia="Times New Roman" w:cs="Times New Roman"/>
          <w:color w:val="212121"/>
          <w:szCs w:val="26"/>
          <w:lang w:val="vi-VN"/>
        </w:rPr>
        <w:t xml:space="preserve">Saf Viet là một liên doanh được thành lập vào năm 1999 bởi nhà lãnh đạo thế giới người Pháp về men của thợ làm bánh, Lesaffre và Cat Tường, nhà sản xuất men làm bánh hàng đầu trên thị trường Việt Nam. </w:t>
      </w:r>
    </w:p>
    <w:p w:rsidR="00AC5528" w:rsidRPr="00AC5528" w:rsidRDefault="004B258D"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r>
        <w:rPr>
          <w:rFonts w:eastAsia="Times New Roman" w:cs="Times New Roman"/>
          <w:color w:val="212121"/>
          <w:szCs w:val="26"/>
          <w:lang w:val="vi-VN"/>
        </w:rPr>
        <w:tab/>
      </w:r>
      <w:r w:rsidR="00AC5528" w:rsidRPr="00AC5528">
        <w:rPr>
          <w:rFonts w:eastAsia="Times New Roman" w:cs="Times New Roman"/>
          <w:color w:val="212121"/>
          <w:szCs w:val="26"/>
          <w:lang w:val="vi-VN"/>
        </w:rPr>
        <w:t xml:space="preserve">Công ty có văn phòng tại Thành phố Hồ Chí Minh và Hà Nội và từ năm 2002, một nhà máy ở tỉnh Long An, được mở rộng vào năm 2013. Công ty có hơn 200 người. Hoạt động kinh doanh cốt lõi của Saf Việt Nam là sản xuất và cung cấp một loạt các loại men bánh mì ở cả dạng tươi và khô và để cung cấp các giải pháp kỹ thuật cho ngành công nghiệp hỗ trợ. Công ty áp dụng các phương pháp khoa học (bảng chuyên gia; gian hàng nếm thử, phần mềm thống kê chuyên ngành) để điều chỉnh sản phẩm theo thị hiếu của khách hàng. Nó phát </w:t>
      </w:r>
      <w:r w:rsidR="00AC5528" w:rsidRPr="00AC5528">
        <w:rPr>
          <w:rFonts w:eastAsia="Times New Roman" w:cs="Times New Roman"/>
          <w:color w:val="212121"/>
          <w:szCs w:val="26"/>
          <w:lang w:val="vi-VN"/>
        </w:rPr>
        <w:lastRenderedPageBreak/>
        <w:t>triển các thành phần làm bánh có thể được sử dụng tại bất kỳ thời điểm nào, từ nhà máy đến tiệm bánh, cung cấp các giải pháp phù hợp cho bất kỳ vấn đề nào.</w:t>
      </w: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b/>
          <w:color w:val="212121"/>
          <w:szCs w:val="26"/>
          <w:lang w:val="vi-VN"/>
        </w:rPr>
      </w:pPr>
      <w:r w:rsidRPr="00AC5528">
        <w:rPr>
          <w:rFonts w:eastAsia="Times New Roman" w:cs="Times New Roman"/>
          <w:b/>
          <w:color w:val="212121"/>
          <w:szCs w:val="26"/>
          <w:lang w:val="vi-VN"/>
        </w:rPr>
        <w:t>1.4 Mô tả ngắn về dự án</w:t>
      </w: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r w:rsidRPr="00AC5528">
        <w:rPr>
          <w:rFonts w:eastAsia="Times New Roman" w:cs="Times New Roman"/>
          <w:color w:val="212121"/>
          <w:szCs w:val="26"/>
          <w:lang w:val="vi-VN"/>
        </w:rPr>
        <w:t>Mục tiêu dự án:</w:t>
      </w:r>
    </w:p>
    <w:p w:rsidR="00AC5528" w:rsidRPr="00AC5528"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lang w:val="vi-VN"/>
        </w:rPr>
      </w:pPr>
    </w:p>
    <w:p w:rsidR="00AC5528" w:rsidRPr="00F6706E" w:rsidRDefault="00AC5528" w:rsidP="00F670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imes New Roman"/>
          <w:color w:val="212121"/>
          <w:szCs w:val="26"/>
        </w:rPr>
      </w:pPr>
      <w:r w:rsidRPr="00AC5528">
        <w:rPr>
          <w:rFonts w:eastAsia="Times New Roman" w:cs="Times New Roman"/>
          <w:color w:val="212121"/>
          <w:szCs w:val="26"/>
          <w:lang w:val="vi-VN"/>
        </w:rPr>
        <w:t>Phát triển thương mại làm bánh địa phương và cải thiện hình ảnh của mình bằng cách thành lập một trung tâm đào tạo dạy nghề tại Thành phố Hồ Chí Minh, nơi đào tạo các kỹ năng chuyên môn để thúc đẩy các kỹ thuật làm bánh hiện đại.</w:t>
      </w:r>
    </w:p>
    <w:p w:rsidR="004B258D" w:rsidRDefault="004B258D" w:rsidP="00F6706E">
      <w:pPr>
        <w:pStyle w:val="HTMLPreformatted"/>
        <w:shd w:val="clear" w:color="auto" w:fill="FFFFFF"/>
        <w:jc w:val="both"/>
        <w:rPr>
          <w:rFonts w:ascii="Times New Roman" w:hAnsi="Times New Roman" w:cs="Times New Roman"/>
          <w:color w:val="212121"/>
          <w:sz w:val="26"/>
          <w:szCs w:val="26"/>
          <w:lang w:val="vi-VN"/>
        </w:rPr>
      </w:pPr>
    </w:p>
    <w:p w:rsidR="00B93BEF" w:rsidRPr="004C19AA" w:rsidRDefault="00B93BEF" w:rsidP="00F6706E">
      <w:pPr>
        <w:pStyle w:val="HTMLPreformatted"/>
        <w:shd w:val="clear" w:color="auto" w:fill="FFFFFF"/>
        <w:jc w:val="both"/>
        <w:rPr>
          <w:rFonts w:ascii="Times New Roman" w:hAnsi="Times New Roman" w:cs="Times New Roman"/>
          <w:b/>
          <w:color w:val="212121"/>
          <w:sz w:val="26"/>
          <w:szCs w:val="26"/>
          <w:lang w:val="vi-VN"/>
        </w:rPr>
      </w:pPr>
      <w:r w:rsidRPr="004C19AA">
        <w:rPr>
          <w:rFonts w:ascii="Times New Roman" w:hAnsi="Times New Roman" w:cs="Times New Roman"/>
          <w:b/>
          <w:color w:val="212121"/>
          <w:sz w:val="26"/>
          <w:szCs w:val="26"/>
          <w:lang w:val="vi-VN"/>
        </w:rPr>
        <w:t>Tóm tắt dự án:</w:t>
      </w:r>
    </w:p>
    <w:p w:rsidR="001E7F26" w:rsidRDefault="001E7F26"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T</w:t>
      </w:r>
      <w:r w:rsidRPr="00F6706E">
        <w:rPr>
          <w:rFonts w:ascii="Times New Roman" w:hAnsi="Times New Roman" w:cs="Times New Roman"/>
          <w:color w:val="212121"/>
          <w:sz w:val="26"/>
          <w:szCs w:val="26"/>
          <w:lang w:val="vi-VN"/>
        </w:rPr>
        <w:t xml:space="preserve">hành lập </w:t>
      </w:r>
      <w:r w:rsidR="00B93BEF" w:rsidRPr="00F6706E">
        <w:rPr>
          <w:rFonts w:ascii="Times New Roman" w:hAnsi="Times New Roman" w:cs="Times New Roman"/>
          <w:color w:val="212121"/>
          <w:sz w:val="26"/>
          <w:szCs w:val="26"/>
          <w:lang w:val="vi-VN"/>
        </w:rPr>
        <w:t xml:space="preserve">trung tâm đào tạo </w:t>
      </w:r>
      <w:r>
        <w:rPr>
          <w:rFonts w:ascii="Times New Roman" w:hAnsi="Times New Roman" w:cs="Times New Roman"/>
          <w:color w:val="212121"/>
          <w:sz w:val="26"/>
          <w:szCs w:val="26"/>
          <w:lang w:val="vi-VN"/>
        </w:rPr>
        <w:t xml:space="preserve">nghề </w:t>
      </w:r>
      <w:r w:rsidR="00B93BEF" w:rsidRPr="00F6706E">
        <w:rPr>
          <w:rFonts w:ascii="Times New Roman" w:hAnsi="Times New Roman" w:cs="Times New Roman"/>
          <w:color w:val="212121"/>
          <w:sz w:val="26"/>
          <w:szCs w:val="26"/>
          <w:lang w:val="vi-VN"/>
        </w:rPr>
        <w:t xml:space="preserve">làm bánh tại </w:t>
      </w:r>
      <w:r>
        <w:rPr>
          <w:rFonts w:ascii="Times New Roman" w:hAnsi="Times New Roman" w:cs="Times New Roman"/>
          <w:color w:val="212121"/>
          <w:sz w:val="26"/>
          <w:szCs w:val="26"/>
          <w:lang w:val="vi-VN"/>
        </w:rPr>
        <w:t xml:space="preserve">Trường </w:t>
      </w:r>
      <w:r w:rsidR="00B93BEF" w:rsidRPr="00F6706E">
        <w:rPr>
          <w:rFonts w:ascii="Times New Roman" w:hAnsi="Times New Roman" w:cs="Times New Roman"/>
          <w:color w:val="212121"/>
          <w:sz w:val="26"/>
          <w:szCs w:val="26"/>
          <w:lang w:val="vi-VN"/>
        </w:rPr>
        <w:t xml:space="preserve">Cao đẳng Lý Tự Trọng, một học viện đào tạo hàng đầu tại Thành phố Hồ Chí Minh. </w:t>
      </w:r>
    </w:p>
    <w:p w:rsidR="001E7F26" w:rsidRDefault="001E7F26"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 xml:space="preserve">Trung tâm </w:t>
      </w:r>
      <w:r w:rsidR="00B93BEF" w:rsidRPr="00F6706E">
        <w:rPr>
          <w:rFonts w:ascii="Times New Roman" w:hAnsi="Times New Roman" w:cs="Times New Roman"/>
          <w:color w:val="212121"/>
          <w:sz w:val="26"/>
          <w:szCs w:val="26"/>
          <w:lang w:val="vi-VN"/>
        </w:rPr>
        <w:t xml:space="preserve">gồm </w:t>
      </w:r>
      <w:r>
        <w:rPr>
          <w:rFonts w:ascii="Times New Roman" w:hAnsi="Times New Roman" w:cs="Times New Roman"/>
          <w:color w:val="212121"/>
          <w:sz w:val="26"/>
          <w:szCs w:val="26"/>
          <w:lang w:val="vi-VN"/>
        </w:rPr>
        <w:t>03</w:t>
      </w:r>
      <w:r w:rsidR="00B93BEF" w:rsidRPr="00F6706E">
        <w:rPr>
          <w:rFonts w:ascii="Times New Roman" w:hAnsi="Times New Roman" w:cs="Times New Roman"/>
          <w:color w:val="212121"/>
          <w:sz w:val="26"/>
          <w:szCs w:val="26"/>
          <w:lang w:val="vi-VN"/>
        </w:rPr>
        <w:t xml:space="preserve"> phòng và có thiết bị nướng hiện đại. </w:t>
      </w:r>
    </w:p>
    <w:p w:rsidR="001E7F26" w:rsidRDefault="001E7F26"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 xml:space="preserve">Đào tạo </w:t>
      </w:r>
      <w:r w:rsidR="00B93BEF" w:rsidRPr="00F6706E">
        <w:rPr>
          <w:rFonts w:ascii="Times New Roman" w:hAnsi="Times New Roman" w:cs="Times New Roman"/>
          <w:color w:val="212121"/>
          <w:sz w:val="26"/>
          <w:szCs w:val="26"/>
          <w:lang w:val="vi-VN"/>
        </w:rPr>
        <w:t xml:space="preserve">các kỹ năng cơ bản </w:t>
      </w:r>
      <w:r>
        <w:rPr>
          <w:rFonts w:ascii="Times New Roman" w:hAnsi="Times New Roman" w:cs="Times New Roman"/>
          <w:color w:val="212121"/>
          <w:sz w:val="26"/>
          <w:szCs w:val="26"/>
          <w:lang w:val="vi-VN"/>
        </w:rPr>
        <w:t>nghề</w:t>
      </w:r>
      <w:r w:rsidRPr="00F6706E">
        <w:rPr>
          <w:rFonts w:ascii="Times New Roman" w:hAnsi="Times New Roman" w:cs="Times New Roman"/>
          <w:color w:val="212121"/>
          <w:sz w:val="26"/>
          <w:szCs w:val="26"/>
          <w:lang w:val="vi-VN"/>
        </w:rPr>
        <w:t xml:space="preserve"> làm bánh</w:t>
      </w:r>
      <w:r w:rsidRPr="00F6706E">
        <w:rPr>
          <w:rFonts w:ascii="Times New Roman" w:hAnsi="Times New Roman" w:cs="Times New Roman"/>
          <w:color w:val="212121"/>
          <w:sz w:val="26"/>
          <w:szCs w:val="26"/>
          <w:lang w:val="vi-VN"/>
        </w:rPr>
        <w:t xml:space="preserve"> </w:t>
      </w:r>
      <w:r w:rsidR="00B93BEF" w:rsidRPr="00F6706E">
        <w:rPr>
          <w:rFonts w:ascii="Times New Roman" w:hAnsi="Times New Roman" w:cs="Times New Roman"/>
          <w:color w:val="212121"/>
          <w:sz w:val="26"/>
          <w:szCs w:val="26"/>
          <w:lang w:val="vi-VN"/>
        </w:rPr>
        <w:t xml:space="preserve">cho thợ làm bánh, giáo viên dạy nghề và </w:t>
      </w:r>
      <w:r>
        <w:rPr>
          <w:rFonts w:ascii="Times New Roman" w:hAnsi="Times New Roman" w:cs="Times New Roman"/>
          <w:color w:val="212121"/>
          <w:sz w:val="26"/>
          <w:szCs w:val="26"/>
          <w:lang w:val="vi-VN"/>
        </w:rPr>
        <w:t xml:space="preserve">học viên (gọi là </w:t>
      </w:r>
      <w:r w:rsidRPr="00F6706E">
        <w:rPr>
          <w:rFonts w:ascii="Times New Roman" w:hAnsi="Times New Roman" w:cs="Times New Roman"/>
          <w:color w:val="212121"/>
          <w:sz w:val="26"/>
          <w:szCs w:val="26"/>
          <w:lang w:val="vi-VN"/>
        </w:rPr>
        <w:t>các nhóm mục tiêu</w:t>
      </w:r>
      <w:r>
        <w:rPr>
          <w:rFonts w:ascii="Times New Roman" w:hAnsi="Times New Roman" w:cs="Times New Roman"/>
          <w:color w:val="212121"/>
          <w:sz w:val="26"/>
          <w:szCs w:val="26"/>
          <w:lang w:val="vi-VN"/>
        </w:rPr>
        <w:t>)</w:t>
      </w:r>
      <w:r w:rsidRPr="00F6706E">
        <w:rPr>
          <w:rFonts w:ascii="Times New Roman" w:hAnsi="Times New Roman" w:cs="Times New Roman"/>
          <w:color w:val="212121"/>
          <w:sz w:val="26"/>
          <w:szCs w:val="26"/>
          <w:lang w:val="vi-VN"/>
        </w:rPr>
        <w:t xml:space="preserve"> </w:t>
      </w:r>
      <w:r>
        <w:rPr>
          <w:rFonts w:ascii="Times New Roman" w:hAnsi="Times New Roman" w:cs="Times New Roman"/>
          <w:color w:val="212121"/>
          <w:sz w:val="26"/>
          <w:szCs w:val="26"/>
          <w:lang w:val="vi-VN"/>
        </w:rPr>
        <w:t>t</w:t>
      </w:r>
      <w:r w:rsidRPr="00F6706E">
        <w:rPr>
          <w:rFonts w:ascii="Times New Roman" w:hAnsi="Times New Roman" w:cs="Times New Roman"/>
          <w:color w:val="212121"/>
          <w:sz w:val="26"/>
          <w:szCs w:val="26"/>
          <w:lang w:val="vi-VN"/>
        </w:rPr>
        <w:t xml:space="preserve">rong khoảng thời gian </w:t>
      </w:r>
      <w:r>
        <w:rPr>
          <w:rFonts w:ascii="Times New Roman" w:hAnsi="Times New Roman" w:cs="Times New Roman"/>
          <w:color w:val="212121"/>
          <w:sz w:val="26"/>
          <w:szCs w:val="26"/>
          <w:lang w:val="vi-VN"/>
        </w:rPr>
        <w:t>2</w:t>
      </w:r>
      <w:r w:rsidRPr="00F6706E">
        <w:rPr>
          <w:rFonts w:ascii="Times New Roman" w:hAnsi="Times New Roman" w:cs="Times New Roman"/>
          <w:color w:val="212121"/>
          <w:sz w:val="26"/>
          <w:szCs w:val="26"/>
          <w:lang w:val="vi-VN"/>
        </w:rPr>
        <w:t xml:space="preserve"> tháng</w:t>
      </w:r>
      <w:r w:rsidR="00B93BEF" w:rsidRPr="00F6706E">
        <w:rPr>
          <w:rFonts w:ascii="Times New Roman" w:hAnsi="Times New Roman" w:cs="Times New Roman"/>
          <w:color w:val="212121"/>
          <w:sz w:val="26"/>
          <w:szCs w:val="26"/>
          <w:lang w:val="vi-VN"/>
        </w:rPr>
        <w:t xml:space="preserve">. </w:t>
      </w:r>
    </w:p>
    <w:p w:rsidR="001E7F26" w:rsidRDefault="00B93BEF"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Chương trình đào tạo và tài liệu đào tạo sẽ được phát triển dựa trên các khóa học hiện có và được cải thiện theo đánh giá cơ bản và phản hồi từ các bên liên quan. </w:t>
      </w:r>
    </w:p>
    <w:p w:rsidR="001E7F26" w:rsidRDefault="00B93BEF"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Các chuyên gia từ Saf Viet sẽ đào tạo 10 giảng viên của trường về kỹ thuật làm bánh hiện đại và sử dụng thiết bị nướng, để họ có thể truyền đạt kiến ​​thức và kỹ năng thu được cho các nhóm mục tiêu sau đó. </w:t>
      </w:r>
    </w:p>
    <w:p w:rsidR="00B93BEF" w:rsidRPr="00F6706E" w:rsidRDefault="00B93BEF" w:rsidP="001E7F26">
      <w:pPr>
        <w:pStyle w:val="HTMLPreformatted"/>
        <w:numPr>
          <w:ilvl w:val="0"/>
          <w:numId w:val="11"/>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Trong quá trình thực hiện dự án, 140 thợ làm bánh thủ công và 60 sinh viên trường dạy nghề sẽ được đào tạo. Họ sẽ nhận được chứng chỉ hoàn thành khóa học với logo của Saf Viet.</w:t>
      </w: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B93BEF" w:rsidRPr="00F6706E" w:rsidRDefault="004C19AA" w:rsidP="00F6706E">
      <w:pPr>
        <w:pStyle w:val="HTMLPreformatted"/>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Đối tượng</w:t>
      </w:r>
      <w:r w:rsidR="00B93BEF" w:rsidRPr="00F6706E">
        <w:rPr>
          <w:rFonts w:ascii="Times New Roman" w:hAnsi="Times New Roman" w:cs="Times New Roman"/>
          <w:color w:val="212121"/>
          <w:sz w:val="26"/>
          <w:szCs w:val="26"/>
          <w:lang w:val="vi-VN"/>
        </w:rPr>
        <w:t xml:space="preserve"> thụ hưởng chính của dự án là </w:t>
      </w:r>
      <w:r>
        <w:rPr>
          <w:rFonts w:ascii="Times New Roman" w:hAnsi="Times New Roman" w:cs="Times New Roman"/>
          <w:color w:val="212121"/>
          <w:sz w:val="26"/>
          <w:szCs w:val="26"/>
          <w:lang w:val="vi-VN"/>
        </w:rPr>
        <w:t xml:space="preserve">Trường </w:t>
      </w:r>
      <w:r w:rsidR="00B93BEF" w:rsidRPr="00F6706E">
        <w:rPr>
          <w:rFonts w:ascii="Times New Roman" w:hAnsi="Times New Roman" w:cs="Times New Roman"/>
          <w:color w:val="212121"/>
          <w:sz w:val="26"/>
          <w:szCs w:val="26"/>
          <w:lang w:val="vi-VN"/>
        </w:rPr>
        <w:t>Cao đẳng Lý Tự Trọng</w:t>
      </w:r>
      <w:r>
        <w:rPr>
          <w:rFonts w:ascii="Times New Roman" w:hAnsi="Times New Roman" w:cs="Times New Roman"/>
          <w:color w:val="212121"/>
          <w:sz w:val="26"/>
          <w:szCs w:val="26"/>
          <w:lang w:val="vi-VN"/>
        </w:rPr>
        <w:t xml:space="preserve"> Thành phố Hồ Chí Minh</w:t>
      </w:r>
      <w:r w:rsidR="00B93BEF" w:rsidRPr="00F6706E">
        <w:rPr>
          <w:rFonts w:ascii="Times New Roman" w:hAnsi="Times New Roman" w:cs="Times New Roman"/>
          <w:color w:val="212121"/>
          <w:sz w:val="26"/>
          <w:szCs w:val="26"/>
          <w:lang w:val="vi-VN"/>
        </w:rPr>
        <w:t>. Bộ Lao động, Thương binh và Xã hội (MOLISA) đã yêu cầu trường mở rộng phạm vi giáo dục nghề nghiệp ngoài công nghệ sang các lĩnh vực khác đang có nhu cầu.</w:t>
      </w: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Các nhóm mục tiêu của dự án là thợ làm bánh và sinh viên không có kinh nghiệm làm bánh. Những sinh viên này có thể là sinh viên mới tốt nghiệp hoặc sinh viên học nghề (của trường) quan tâm đến việc trở thành một thợ làm bánh.</w:t>
      </w: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B93BEF" w:rsidRPr="00CE1E24" w:rsidRDefault="00CE1E24" w:rsidP="00F6706E">
      <w:pPr>
        <w:pStyle w:val="HTMLPreformatted"/>
        <w:shd w:val="clear" w:color="auto" w:fill="FFFFFF"/>
        <w:jc w:val="both"/>
        <w:rPr>
          <w:rFonts w:ascii="Times New Roman" w:hAnsi="Times New Roman" w:cs="Times New Roman"/>
          <w:b/>
          <w:color w:val="212121"/>
          <w:sz w:val="26"/>
          <w:szCs w:val="26"/>
          <w:lang w:val="vi-VN"/>
        </w:rPr>
      </w:pPr>
      <w:r>
        <w:rPr>
          <w:rFonts w:ascii="Times New Roman" w:hAnsi="Times New Roman" w:cs="Times New Roman"/>
          <w:b/>
          <w:color w:val="212121"/>
          <w:sz w:val="26"/>
          <w:szCs w:val="26"/>
          <w:lang w:val="vi-VN"/>
        </w:rPr>
        <w:t>Thực hiện</w:t>
      </w:r>
      <w:r w:rsidR="00B93BEF" w:rsidRPr="00CE1E24">
        <w:rPr>
          <w:rFonts w:ascii="Times New Roman" w:hAnsi="Times New Roman" w:cs="Times New Roman"/>
          <w:b/>
          <w:color w:val="212121"/>
          <w:sz w:val="26"/>
          <w:szCs w:val="26"/>
          <w:lang w:val="vi-VN"/>
        </w:rPr>
        <w:t xml:space="preserve"> dự án:</w:t>
      </w: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B93BEF" w:rsidRPr="00CE1E24" w:rsidRDefault="00CE1E24" w:rsidP="00F6706E">
      <w:pPr>
        <w:pStyle w:val="HTMLPreformatted"/>
        <w:shd w:val="clear" w:color="auto" w:fill="FFFFFF"/>
        <w:jc w:val="both"/>
        <w:rPr>
          <w:rFonts w:ascii="Times New Roman" w:hAnsi="Times New Roman" w:cs="Times New Roman"/>
          <w:b/>
          <w:color w:val="212121"/>
          <w:sz w:val="26"/>
          <w:szCs w:val="26"/>
          <w:lang w:val="vi-VN"/>
        </w:rPr>
      </w:pPr>
      <w:r>
        <w:rPr>
          <w:rFonts w:ascii="Times New Roman" w:hAnsi="Times New Roman" w:cs="Times New Roman"/>
          <w:b/>
          <w:color w:val="212121"/>
          <w:sz w:val="26"/>
          <w:szCs w:val="26"/>
          <w:lang w:val="vi-VN"/>
        </w:rPr>
        <w:t xml:space="preserve">Giai đoạn </w:t>
      </w:r>
      <w:r w:rsidR="00B93BEF" w:rsidRPr="00CE1E24">
        <w:rPr>
          <w:rFonts w:ascii="Times New Roman" w:hAnsi="Times New Roman" w:cs="Times New Roman"/>
          <w:b/>
          <w:color w:val="212121"/>
          <w:sz w:val="26"/>
          <w:szCs w:val="26"/>
          <w:lang w:val="vi-VN"/>
        </w:rPr>
        <w:t>1: K</w:t>
      </w:r>
      <w:r w:rsidR="000D06CB" w:rsidRPr="00CE1E24">
        <w:rPr>
          <w:rFonts w:ascii="Times New Roman" w:hAnsi="Times New Roman" w:cs="Times New Roman"/>
          <w:b/>
          <w:color w:val="212121"/>
          <w:sz w:val="26"/>
          <w:szCs w:val="26"/>
          <w:lang w:val="vi-VN"/>
        </w:rPr>
        <w:t xml:space="preserve">ý </w:t>
      </w:r>
      <w:r w:rsidR="00B93BEF" w:rsidRPr="00CE1E24">
        <w:rPr>
          <w:rFonts w:ascii="Times New Roman" w:hAnsi="Times New Roman" w:cs="Times New Roman"/>
          <w:b/>
          <w:color w:val="212121"/>
          <w:sz w:val="26"/>
          <w:szCs w:val="26"/>
          <w:lang w:val="vi-VN"/>
        </w:rPr>
        <w:t>các thỏa thuận của các bên liên quan và xác định yêu cầu đào tạo</w:t>
      </w:r>
    </w:p>
    <w:p w:rsidR="00B93BEF" w:rsidRPr="00F6706E" w:rsidRDefault="00B93BEF" w:rsidP="00F6706E">
      <w:pPr>
        <w:pStyle w:val="HTMLPreformatted"/>
        <w:shd w:val="clear" w:color="auto" w:fill="FFFFFF"/>
        <w:jc w:val="both"/>
        <w:rPr>
          <w:rFonts w:ascii="Times New Roman" w:hAnsi="Times New Roman" w:cs="Times New Roman"/>
          <w:color w:val="212121"/>
          <w:sz w:val="26"/>
          <w:szCs w:val="26"/>
          <w:lang w:val="vi-VN"/>
        </w:rPr>
      </w:pPr>
    </w:p>
    <w:p w:rsidR="000D06CB" w:rsidRDefault="00B93BEF" w:rsidP="00CE1E24">
      <w:pPr>
        <w:pStyle w:val="HTMLPreformatted"/>
        <w:numPr>
          <w:ilvl w:val="0"/>
          <w:numId w:val="12"/>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Saf Viet và Lý Tự Trọng sẽ ký thỏa thuận hợp tác, cần được MOLISA phê duyệt. </w:t>
      </w:r>
    </w:p>
    <w:p w:rsidR="000D06CB" w:rsidRDefault="000D06CB" w:rsidP="00CE1E24">
      <w:pPr>
        <w:pStyle w:val="HTMLPreformatted"/>
        <w:numPr>
          <w:ilvl w:val="0"/>
          <w:numId w:val="12"/>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Khảo sát thực trạng v</w:t>
      </w:r>
      <w:r w:rsidR="00B93BEF" w:rsidRPr="00F6706E">
        <w:rPr>
          <w:rFonts w:ascii="Times New Roman" w:hAnsi="Times New Roman" w:cs="Times New Roman"/>
          <w:color w:val="212121"/>
          <w:sz w:val="26"/>
          <w:szCs w:val="26"/>
          <w:lang w:val="vi-VN"/>
        </w:rPr>
        <w:t xml:space="preserve">ề các kỹ năng và nhu cầu đào tạo </w:t>
      </w:r>
      <w:r w:rsidRPr="00F6706E">
        <w:rPr>
          <w:rFonts w:ascii="Times New Roman" w:hAnsi="Times New Roman" w:cs="Times New Roman"/>
          <w:color w:val="212121"/>
          <w:sz w:val="26"/>
          <w:szCs w:val="26"/>
          <w:lang w:val="vi-VN"/>
        </w:rPr>
        <w:t>trong ngành làm bánh</w:t>
      </w:r>
      <w:r w:rsidRPr="00F6706E">
        <w:rPr>
          <w:rFonts w:ascii="Times New Roman" w:hAnsi="Times New Roman" w:cs="Times New Roman"/>
          <w:color w:val="212121"/>
          <w:sz w:val="26"/>
          <w:szCs w:val="26"/>
          <w:lang w:val="vi-VN"/>
        </w:rPr>
        <w:t xml:space="preserve"> </w:t>
      </w:r>
      <w:r w:rsidR="00B93BEF" w:rsidRPr="00F6706E">
        <w:rPr>
          <w:rFonts w:ascii="Times New Roman" w:hAnsi="Times New Roman" w:cs="Times New Roman"/>
          <w:color w:val="212121"/>
          <w:sz w:val="26"/>
          <w:szCs w:val="26"/>
          <w:lang w:val="vi-VN"/>
        </w:rPr>
        <w:t xml:space="preserve">cho các nhóm mục tiêu sẽ được tiến hành trong khoảng thời gian hai tháng. </w:t>
      </w:r>
    </w:p>
    <w:p w:rsidR="00B93BEF" w:rsidRPr="00F6706E" w:rsidRDefault="000D06CB" w:rsidP="00CE1E24">
      <w:pPr>
        <w:pStyle w:val="HTMLPreformatted"/>
        <w:numPr>
          <w:ilvl w:val="0"/>
          <w:numId w:val="12"/>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lastRenderedPageBreak/>
        <w:t xml:space="preserve">Hội thảo chương trình: </w:t>
      </w:r>
      <w:r w:rsidR="00B93BEF" w:rsidRPr="00F6706E">
        <w:rPr>
          <w:rFonts w:ascii="Times New Roman" w:hAnsi="Times New Roman" w:cs="Times New Roman"/>
          <w:color w:val="212121"/>
          <w:sz w:val="26"/>
          <w:szCs w:val="26"/>
          <w:lang w:val="vi-VN"/>
        </w:rPr>
        <w:t xml:space="preserve">50 </w:t>
      </w:r>
      <w:r>
        <w:rPr>
          <w:rFonts w:ascii="Times New Roman" w:hAnsi="Times New Roman" w:cs="Times New Roman"/>
          <w:color w:val="212121"/>
          <w:sz w:val="26"/>
          <w:szCs w:val="26"/>
          <w:lang w:val="vi-VN"/>
        </w:rPr>
        <w:t xml:space="preserve">đại diện </w:t>
      </w:r>
      <w:r w:rsidR="00B93BEF" w:rsidRPr="00F6706E">
        <w:rPr>
          <w:rFonts w:ascii="Times New Roman" w:hAnsi="Times New Roman" w:cs="Times New Roman"/>
          <w:color w:val="212121"/>
          <w:sz w:val="26"/>
          <w:szCs w:val="26"/>
          <w:lang w:val="vi-VN"/>
        </w:rPr>
        <w:t>từ các nhóm bên liên quan khác nhau tại Thành phố Hồ Chí Minh.</w:t>
      </w:r>
    </w:p>
    <w:p w:rsidR="007630E7" w:rsidRPr="00AC5528" w:rsidRDefault="007630E7" w:rsidP="00F6706E">
      <w:pPr>
        <w:pStyle w:val="HTMLPreformatted"/>
        <w:shd w:val="clear" w:color="auto" w:fill="FFFFFF"/>
        <w:jc w:val="both"/>
        <w:rPr>
          <w:rFonts w:ascii="Times New Roman" w:hAnsi="Times New Roman" w:cs="Times New Roman"/>
          <w:color w:val="212121"/>
          <w:sz w:val="26"/>
          <w:szCs w:val="26"/>
          <w:lang w:val="vi-VN"/>
        </w:rPr>
      </w:pPr>
    </w:p>
    <w:p w:rsidR="00BD3DED" w:rsidRPr="00F6706E" w:rsidRDefault="00CE1E24" w:rsidP="00F6706E">
      <w:pPr>
        <w:pStyle w:val="HTMLPreformatted"/>
        <w:shd w:val="clear" w:color="auto" w:fill="FFFFFF"/>
        <w:jc w:val="both"/>
        <w:rPr>
          <w:rFonts w:ascii="Times New Roman" w:hAnsi="Times New Roman" w:cs="Times New Roman"/>
          <w:b/>
          <w:color w:val="212121"/>
          <w:sz w:val="26"/>
          <w:szCs w:val="26"/>
          <w:lang w:val="vi-VN"/>
        </w:rPr>
      </w:pPr>
      <w:r>
        <w:rPr>
          <w:rFonts w:ascii="Times New Roman" w:hAnsi="Times New Roman" w:cs="Times New Roman"/>
          <w:b/>
          <w:color w:val="212121"/>
          <w:sz w:val="26"/>
          <w:szCs w:val="26"/>
          <w:lang w:val="vi-VN"/>
        </w:rPr>
        <w:t xml:space="preserve">Giai đoạn </w:t>
      </w:r>
      <w:r w:rsidR="00BD3DED" w:rsidRPr="00F6706E">
        <w:rPr>
          <w:rFonts w:ascii="Times New Roman" w:hAnsi="Times New Roman" w:cs="Times New Roman"/>
          <w:b/>
          <w:color w:val="212121"/>
          <w:sz w:val="26"/>
          <w:szCs w:val="26"/>
          <w:lang w:val="vi-VN"/>
        </w:rPr>
        <w:t>2: Thiết lập Trung tâm đào tạo làm bánh tại Cao đẳng Lý Tự Trọng và phát triển các chương trình đào tạo</w:t>
      </w:r>
    </w:p>
    <w:p w:rsidR="00BD3DED" w:rsidRPr="00F6706E" w:rsidRDefault="00BD3DED" w:rsidP="00F6706E">
      <w:pPr>
        <w:pStyle w:val="HTMLPreformatted"/>
        <w:shd w:val="clear" w:color="auto" w:fill="FFFFFF"/>
        <w:jc w:val="both"/>
        <w:rPr>
          <w:rFonts w:ascii="Times New Roman" w:hAnsi="Times New Roman" w:cs="Times New Roman"/>
          <w:color w:val="212121"/>
          <w:sz w:val="26"/>
          <w:szCs w:val="26"/>
          <w:lang w:val="vi-VN"/>
        </w:rPr>
      </w:pPr>
    </w:p>
    <w:p w:rsidR="00CE1E24" w:rsidRDefault="00BD3DED" w:rsidP="00CE1E24">
      <w:pPr>
        <w:pStyle w:val="HTMLPreformatted"/>
        <w:numPr>
          <w:ilvl w:val="0"/>
          <w:numId w:val="12"/>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Để tổ chức các khóa học lý thuyết và thực hành cho Kỹ thuật làm bánh hiện đại, </w:t>
      </w:r>
      <w:r w:rsidR="00CE1E24">
        <w:rPr>
          <w:rFonts w:ascii="Times New Roman" w:hAnsi="Times New Roman" w:cs="Times New Roman"/>
          <w:color w:val="212121"/>
          <w:sz w:val="26"/>
          <w:szCs w:val="26"/>
          <w:lang w:val="vi-VN"/>
        </w:rPr>
        <w:t>3</w:t>
      </w:r>
      <w:r w:rsidRPr="00F6706E">
        <w:rPr>
          <w:rFonts w:ascii="Times New Roman" w:hAnsi="Times New Roman" w:cs="Times New Roman"/>
          <w:color w:val="212121"/>
          <w:sz w:val="26"/>
          <w:szCs w:val="26"/>
          <w:lang w:val="vi-VN"/>
        </w:rPr>
        <w:t xml:space="preserve"> phòng với tổng diện tích sàn 200 m2 sẽ cung cấp môi trường học tập cần thiết bao gồm các thiết bị nướng hiện đại như lò nướng xoay và đối lưu, máy ép, nhiều loại máy trộn chuyên nghiệp, tủ đông v.v ... </w:t>
      </w:r>
    </w:p>
    <w:p w:rsidR="00BD3DED" w:rsidRPr="00F6706E" w:rsidRDefault="00BD3DED" w:rsidP="00CE1E24">
      <w:pPr>
        <w:pStyle w:val="HTMLPreformatted"/>
        <w:numPr>
          <w:ilvl w:val="0"/>
          <w:numId w:val="12"/>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Saf Viet sẽ bàn giao tài sản của thiết bị cho trường khi kết thúc dự án mà không tính phí.</w:t>
      </w:r>
    </w:p>
    <w:p w:rsidR="00BD3DED" w:rsidRPr="00F6706E" w:rsidRDefault="00BD3DED" w:rsidP="00F6706E">
      <w:pPr>
        <w:pStyle w:val="HTMLPreformatted"/>
        <w:shd w:val="clear" w:color="auto" w:fill="FFFFFF"/>
        <w:jc w:val="both"/>
        <w:rPr>
          <w:rFonts w:ascii="Times New Roman" w:hAnsi="Times New Roman" w:cs="Times New Roman"/>
          <w:color w:val="212121"/>
          <w:sz w:val="26"/>
          <w:szCs w:val="26"/>
          <w:lang w:val="vi-VN"/>
        </w:rPr>
      </w:pPr>
    </w:p>
    <w:p w:rsidR="00BD3DED" w:rsidRPr="00F6706E" w:rsidRDefault="00BD3DED"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Đề cương đào tạo bao gồm nhưng không giới hạn trong các chủ đề sau:</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Xác định và sử dụng các thuật ngữ và kỹ thuật cơ bản của thợ làm bánh và đầu bếp bánh ngọt chuyên nghiệp;</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Thể hiện sự thành thạo các kỹ thuật tiên tiến cho các ứng dụng làm bánh và bánh ngọt cụ thể;</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Chứng minh tầm quan trọng của các sản phẩm địa phương và theo mùa trong làm bánh chuyên nghiệp;</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Thể hiện các nguyên tắc tổ chức trạm, mua, lưu trữ, viết thực đơn và vệ sinh khi áp dụng cho việc xử lý thực phẩm;</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Thể hiện trách nhiệm và kỹ năng nhóm cho ngành dịch vụ thực phẩm;</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Xác định và thẩm định các cơ hội nghề nghiệp trong ngành làm bánh;</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Phê bình, đánh giá và cải thiện hiệu suất, kỹ năng nghe và giao tiếp; và</w:t>
      </w:r>
    </w:p>
    <w:p w:rsidR="00BD3DED" w:rsidRPr="00F6706E" w:rsidRDefault="00BD3DED" w:rsidP="00312973">
      <w:pPr>
        <w:pStyle w:val="HTMLPreformatted"/>
        <w:numPr>
          <w:ilvl w:val="0"/>
          <w:numId w:val="20"/>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Sử dụng sự đa dạng của các ảnh hưởng và giá trị văn hóa liên quan đến một môi trường ẩm thực chuyên nghiệp.</w:t>
      </w:r>
    </w:p>
    <w:p w:rsidR="00BD3DED" w:rsidRPr="00F6706E" w:rsidRDefault="00BD3DED" w:rsidP="00F6706E">
      <w:pPr>
        <w:pStyle w:val="HTMLPreformatted"/>
        <w:shd w:val="clear" w:color="auto" w:fill="FFFFFF"/>
        <w:jc w:val="both"/>
        <w:rPr>
          <w:rFonts w:ascii="Times New Roman" w:hAnsi="Times New Roman" w:cs="Times New Roman"/>
          <w:color w:val="212121"/>
          <w:sz w:val="26"/>
          <w:szCs w:val="26"/>
          <w:lang w:val="vi-VN"/>
        </w:rPr>
      </w:pPr>
    </w:p>
    <w:p w:rsidR="00CE1E24" w:rsidRDefault="00BD3DED" w:rsidP="00312973">
      <w:pPr>
        <w:pStyle w:val="HTMLPreformatted"/>
        <w:numPr>
          <w:ilvl w:val="0"/>
          <w:numId w:val="15"/>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Các khóa học tiêu chuẩn hiện có, phân tích </w:t>
      </w:r>
      <w:r w:rsidR="00CE1E24">
        <w:rPr>
          <w:rFonts w:ascii="Times New Roman" w:hAnsi="Times New Roman" w:cs="Times New Roman"/>
          <w:color w:val="212121"/>
          <w:sz w:val="26"/>
          <w:szCs w:val="26"/>
          <w:lang w:val="vi-VN"/>
        </w:rPr>
        <w:t>thực trạng</w:t>
      </w:r>
      <w:r w:rsidRPr="00F6706E">
        <w:rPr>
          <w:rFonts w:ascii="Times New Roman" w:hAnsi="Times New Roman" w:cs="Times New Roman"/>
          <w:color w:val="212121"/>
          <w:sz w:val="26"/>
          <w:szCs w:val="26"/>
          <w:lang w:val="vi-VN"/>
        </w:rPr>
        <w:t xml:space="preserve">. </w:t>
      </w:r>
    </w:p>
    <w:p w:rsidR="00CE1E24" w:rsidRDefault="00CE1E24" w:rsidP="00312973">
      <w:pPr>
        <w:pStyle w:val="HTMLPreformatted"/>
        <w:numPr>
          <w:ilvl w:val="0"/>
          <w:numId w:val="15"/>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Đào tạo</w:t>
      </w:r>
      <w:r w:rsidR="00BD3DED" w:rsidRPr="00F6706E">
        <w:rPr>
          <w:rFonts w:ascii="Times New Roman" w:hAnsi="Times New Roman" w:cs="Times New Roman"/>
          <w:color w:val="212121"/>
          <w:sz w:val="26"/>
          <w:szCs w:val="26"/>
          <w:lang w:val="vi-VN"/>
        </w:rPr>
        <w:t xml:space="preserve"> riêng cho thợ làm bánh và sinh viên học nghề. </w:t>
      </w:r>
    </w:p>
    <w:p w:rsidR="00BD3DED" w:rsidRPr="00F6706E" w:rsidRDefault="00CE1E24" w:rsidP="00312973">
      <w:pPr>
        <w:pStyle w:val="HTMLPreformatted"/>
        <w:numPr>
          <w:ilvl w:val="0"/>
          <w:numId w:val="15"/>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 xml:space="preserve">Xây dựng </w:t>
      </w:r>
      <w:r w:rsidR="00BD3DED" w:rsidRPr="00F6706E">
        <w:rPr>
          <w:rFonts w:ascii="Times New Roman" w:hAnsi="Times New Roman" w:cs="Times New Roman"/>
          <w:color w:val="212121"/>
          <w:sz w:val="26"/>
          <w:szCs w:val="26"/>
          <w:lang w:val="vi-VN"/>
        </w:rPr>
        <w:t>kế hoạch chiến lược cho hoạt động tự bền vững của trung tâm đào tạo làm bánh bao gồm các hoạt động chính; nguồn lực chính; đối tác chính; phân khúc sinh viên; cơ cấu chi phí; dòng doanh thu, vv</w:t>
      </w:r>
    </w:p>
    <w:p w:rsidR="00BD3DED" w:rsidRPr="00F6706E" w:rsidRDefault="00BD3DED" w:rsidP="00F6706E">
      <w:pPr>
        <w:pStyle w:val="HTMLPreformatted"/>
        <w:shd w:val="clear" w:color="auto" w:fill="FFFFFF"/>
        <w:jc w:val="both"/>
        <w:rPr>
          <w:rFonts w:ascii="Times New Roman" w:hAnsi="Times New Roman" w:cs="Times New Roman"/>
          <w:color w:val="212121"/>
          <w:sz w:val="26"/>
          <w:szCs w:val="26"/>
          <w:lang w:val="vi-VN"/>
        </w:rPr>
      </w:pPr>
    </w:p>
    <w:p w:rsidR="00BD3DED" w:rsidRPr="00F6706E" w:rsidRDefault="00BD3DED" w:rsidP="00312973">
      <w:pPr>
        <w:pStyle w:val="HTMLPreformatted"/>
        <w:numPr>
          <w:ilvl w:val="0"/>
          <w:numId w:val="15"/>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Các chuyên gia từ Saf Việt sẽ đào tạo 10 giảng viên của trường theo đợt 5 người tham gia trong 5 ngày về kỹ thuật làm bánh hiện đại và sử dụng thiết bị nướng, để họ có thể truyền đạt kiến ​​thức và kỹ năng thu được cho các nhóm mục tiêu sau đó</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p>
    <w:p w:rsidR="00BE30F5" w:rsidRPr="00F6706E" w:rsidRDefault="00312973" w:rsidP="00F6706E">
      <w:pPr>
        <w:pStyle w:val="HTMLPreformatted"/>
        <w:shd w:val="clear" w:color="auto" w:fill="FFFFFF"/>
        <w:jc w:val="both"/>
        <w:rPr>
          <w:rFonts w:ascii="Times New Roman" w:hAnsi="Times New Roman" w:cs="Times New Roman"/>
          <w:b/>
          <w:color w:val="212121"/>
          <w:sz w:val="26"/>
          <w:szCs w:val="26"/>
          <w:lang w:val="vi-VN"/>
        </w:rPr>
      </w:pPr>
      <w:r>
        <w:rPr>
          <w:rFonts w:ascii="Times New Roman" w:hAnsi="Times New Roman" w:cs="Times New Roman"/>
          <w:b/>
          <w:color w:val="212121"/>
          <w:sz w:val="26"/>
          <w:szCs w:val="26"/>
          <w:lang w:val="vi-VN"/>
        </w:rPr>
        <w:t xml:space="preserve">Giai đoạn </w:t>
      </w:r>
      <w:r w:rsidRPr="00F6706E">
        <w:rPr>
          <w:rFonts w:ascii="Times New Roman" w:hAnsi="Times New Roman" w:cs="Times New Roman"/>
          <w:b/>
          <w:color w:val="212121"/>
          <w:sz w:val="26"/>
          <w:szCs w:val="26"/>
          <w:lang w:val="vi-VN"/>
        </w:rPr>
        <w:t xml:space="preserve">2: </w:t>
      </w:r>
      <w:r w:rsidR="00BE30F5" w:rsidRPr="00F6706E">
        <w:rPr>
          <w:rFonts w:ascii="Times New Roman" w:hAnsi="Times New Roman" w:cs="Times New Roman"/>
          <w:b/>
          <w:color w:val="212121"/>
          <w:sz w:val="26"/>
          <w:szCs w:val="26"/>
          <w:lang w:val="vi-VN"/>
        </w:rPr>
        <w:t>T</w:t>
      </w:r>
      <w:r>
        <w:rPr>
          <w:rFonts w:ascii="Times New Roman" w:hAnsi="Times New Roman" w:cs="Times New Roman"/>
          <w:b/>
          <w:color w:val="212121"/>
          <w:sz w:val="26"/>
          <w:szCs w:val="26"/>
          <w:lang w:val="vi-VN"/>
        </w:rPr>
        <w:t>riển khai</w:t>
      </w:r>
      <w:r w:rsidR="00BE30F5" w:rsidRPr="00F6706E">
        <w:rPr>
          <w:rFonts w:ascii="Times New Roman" w:hAnsi="Times New Roman" w:cs="Times New Roman"/>
          <w:b/>
          <w:color w:val="212121"/>
          <w:sz w:val="26"/>
          <w:szCs w:val="26"/>
          <w:lang w:val="vi-VN"/>
        </w:rPr>
        <w:t xml:space="preserve"> các chương trình đào tạo tại Trung tâm đào tạo làm bánh</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p>
    <w:p w:rsidR="00312973" w:rsidRDefault="00BE30F5" w:rsidP="00312973">
      <w:pPr>
        <w:pStyle w:val="HTMLPreformatted"/>
        <w:numPr>
          <w:ilvl w:val="0"/>
          <w:numId w:val="13"/>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Trung tâm đào tạo làm bánh và các chương trình đào tạo sẽ được quảng bá thông qua các kênh truyền thông xã hội và các nhóm liên quan trong ngành làm bánh để thu hút </w:t>
      </w:r>
      <w:r w:rsidRPr="00F6706E">
        <w:rPr>
          <w:rFonts w:ascii="Times New Roman" w:hAnsi="Times New Roman" w:cs="Times New Roman"/>
          <w:color w:val="212121"/>
          <w:sz w:val="26"/>
          <w:szCs w:val="26"/>
          <w:lang w:val="vi-VN"/>
        </w:rPr>
        <w:lastRenderedPageBreak/>
        <w:t xml:space="preserve">người tham gia từ các nhóm mục tiêu, những người sẽ phải gửi đơn đăng ký của họ tới hội đồng tuyển dụng. </w:t>
      </w:r>
    </w:p>
    <w:p w:rsidR="00BE30F5" w:rsidRPr="00F6706E" w:rsidRDefault="00312973" w:rsidP="00312973">
      <w:pPr>
        <w:pStyle w:val="HTMLPreformatted"/>
        <w:numPr>
          <w:ilvl w:val="0"/>
          <w:numId w:val="13"/>
        </w:numPr>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H</w:t>
      </w:r>
      <w:r w:rsidR="00BE30F5" w:rsidRPr="00F6706E">
        <w:rPr>
          <w:rFonts w:ascii="Times New Roman" w:hAnsi="Times New Roman" w:cs="Times New Roman"/>
          <w:color w:val="212121"/>
          <w:sz w:val="26"/>
          <w:szCs w:val="26"/>
          <w:lang w:val="vi-VN"/>
        </w:rPr>
        <w:t>ội đồng sẽ chọn 140/60 người tham gia cho các lớp đào tạo. Người tham gia sẽ được đào tạo thành 8 đợt với tối đa 25 người học mỗi người. Việc đào tạo sẽ mất 20 ngày cho mỗi nhóm. Các lớp đào tạo cho thợ làm bánh thủ công sẽ được sắp xếp vào giờ linh hoạt để hầu hết các thợ làm bánh có thể hoàn thành công việc của họ vào buổi sáng trong khi ai đó khác quản lý việc bán hàng. Các chuyên gia sẽ đánh giá chất lượng và hiệu quả đào tạo sau khi hoàn thành lớp đào tạo đầu tiên. Nếu được yêu cầu, họ sẽ sửa đổi các hoạt động đào tạo, các khóa học và nội dung hợp tác với Saf Viet và trường đại học.</w:t>
      </w:r>
    </w:p>
    <w:p w:rsidR="00BE30F5" w:rsidRPr="00F6706E" w:rsidRDefault="00BE30F5" w:rsidP="00312973">
      <w:pPr>
        <w:pStyle w:val="HTMLPreformatted"/>
        <w:numPr>
          <w:ilvl w:val="0"/>
          <w:numId w:val="13"/>
        </w:numPr>
        <w:shd w:val="clear" w:color="auto" w:fill="FFFFFF"/>
        <w:jc w:val="both"/>
        <w:rPr>
          <w:rFonts w:ascii="Times New Roman" w:hAnsi="Times New Roman" w:cs="Times New Roman"/>
          <w:color w:val="212121"/>
          <w:sz w:val="26"/>
          <w:szCs w:val="26"/>
        </w:rPr>
      </w:pPr>
      <w:r w:rsidRPr="00F6706E">
        <w:rPr>
          <w:rFonts w:ascii="Times New Roman" w:hAnsi="Times New Roman" w:cs="Times New Roman"/>
          <w:color w:val="212121"/>
          <w:sz w:val="26"/>
          <w:szCs w:val="26"/>
          <w:lang w:val="vi-VN"/>
        </w:rPr>
        <w:t>Người tham gia sẽ nhận được chứng chỉ hoàn thành khóa học với logo của Saf Viet. Về lâu dài, Saf Viet và trường điều chỉnh chương trình đào tạo trên toàn quốc.</w:t>
      </w:r>
    </w:p>
    <w:p w:rsidR="00312973" w:rsidRDefault="00312973" w:rsidP="00F6706E">
      <w:pPr>
        <w:pStyle w:val="HTMLPreformatted"/>
        <w:shd w:val="clear" w:color="auto" w:fill="FFFFFF"/>
        <w:jc w:val="both"/>
        <w:rPr>
          <w:rFonts w:ascii="Times New Roman" w:hAnsi="Times New Roman" w:cs="Times New Roman"/>
          <w:color w:val="212121"/>
          <w:sz w:val="26"/>
          <w:szCs w:val="26"/>
          <w:lang w:val="vi-VN"/>
        </w:rPr>
      </w:pPr>
    </w:p>
    <w:p w:rsidR="00BE30F5" w:rsidRPr="00312973" w:rsidRDefault="00BE30F5" w:rsidP="00F6706E">
      <w:pPr>
        <w:pStyle w:val="HTMLPreformatted"/>
        <w:shd w:val="clear" w:color="auto" w:fill="FFFFFF"/>
        <w:jc w:val="both"/>
        <w:rPr>
          <w:rFonts w:ascii="Times New Roman" w:hAnsi="Times New Roman" w:cs="Times New Roman"/>
          <w:b/>
          <w:color w:val="212121"/>
          <w:sz w:val="26"/>
          <w:szCs w:val="26"/>
          <w:lang w:val="vi-VN"/>
        </w:rPr>
      </w:pPr>
      <w:r w:rsidRPr="00312973">
        <w:rPr>
          <w:rFonts w:ascii="Times New Roman" w:hAnsi="Times New Roman" w:cs="Times New Roman"/>
          <w:b/>
          <w:color w:val="212121"/>
          <w:sz w:val="26"/>
          <w:szCs w:val="26"/>
          <w:lang w:val="vi-VN"/>
        </w:rPr>
        <w:t>Quản lý dự án:</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Saf Viet sẽ dẫn đầu về kỹ thuật, cung cấp thiết bị cần thiết, nhân lực, đào tạo và hỗ trợ vật chất để khởi động sự can thiệp. Hơn nữa, công ty sẽ hợp tác với các đối tác sau:</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Cao đẳng (Cao đẳng Lý Tự Trọng, Thành phố Hồ Chí Minh), một tổ chức giáo dục dựa trên chính phủ, là người thụ hưởng chính của dự án và tiếp tục điều hành dự án sau chương trình thí điểm 2 năm.</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xml:space="preserve">• Ủy ban nhân dân thành phố Hồ Chí Minh, phê duyệt và hỗ trợ thủ tục thành lập, ra mắt và </w:t>
      </w:r>
      <w:r w:rsidR="002615F5">
        <w:rPr>
          <w:rFonts w:ascii="Times New Roman" w:hAnsi="Times New Roman" w:cs="Times New Roman"/>
          <w:color w:val="212121"/>
          <w:sz w:val="26"/>
          <w:szCs w:val="26"/>
          <w:lang w:val="vi-VN"/>
        </w:rPr>
        <w:t>đ</w:t>
      </w:r>
      <w:r w:rsidRPr="00F6706E">
        <w:rPr>
          <w:rFonts w:ascii="Times New Roman" w:hAnsi="Times New Roman" w:cs="Times New Roman"/>
          <w:color w:val="212121"/>
          <w:sz w:val="26"/>
          <w:szCs w:val="26"/>
          <w:lang w:val="vi-VN"/>
        </w:rPr>
        <w:t>óng dự án.</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Bộ Lao động Thương binh và Xã hội (MILOSA) phê duyệt và hỗ trợ thông tin sâu sắc về nghề làm bánh.</w:t>
      </w:r>
    </w:p>
    <w:p w:rsidR="00BE30F5" w:rsidRPr="00F6706E" w:rsidRDefault="00BE30F5"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ASSIST, Hiệp hội cải thiện xã hội và chuyển đổi bền vững châu Á, một tổ chức phi chính phủ liên quan đến nâng cao năng lực và phát triển bền vững, là đơn vị cố vấn chính của dự án, người hỗ trợ cho tất cả các hoạt động và tư vấn để nhân rộng mô hình giáo dục được tạo ra để tận dụng lợi ích trên toàn quốc và lâu dài.</w:t>
      </w:r>
    </w:p>
    <w:p w:rsidR="002615F5" w:rsidRDefault="002615F5" w:rsidP="00F6706E">
      <w:pPr>
        <w:pStyle w:val="HTMLPreformatted"/>
        <w:shd w:val="clear" w:color="auto" w:fill="FFFFFF"/>
        <w:jc w:val="both"/>
        <w:rPr>
          <w:rFonts w:ascii="Times New Roman" w:hAnsi="Times New Roman" w:cs="Times New Roman"/>
          <w:b/>
          <w:color w:val="212121"/>
          <w:sz w:val="26"/>
          <w:szCs w:val="26"/>
          <w:lang w:val="vi-VN"/>
        </w:rPr>
      </w:pPr>
    </w:p>
    <w:p w:rsidR="00BE30F5" w:rsidRPr="002615F5" w:rsidRDefault="00BE30F5" w:rsidP="00F6706E">
      <w:pPr>
        <w:pStyle w:val="HTMLPreformatted"/>
        <w:shd w:val="clear" w:color="auto" w:fill="FFFFFF"/>
        <w:jc w:val="both"/>
        <w:rPr>
          <w:rFonts w:ascii="Times New Roman" w:hAnsi="Times New Roman" w:cs="Times New Roman"/>
          <w:b/>
          <w:color w:val="212121"/>
          <w:sz w:val="26"/>
          <w:szCs w:val="26"/>
          <w:lang w:val="vi-VN"/>
        </w:rPr>
      </w:pPr>
      <w:r w:rsidRPr="002615F5">
        <w:rPr>
          <w:rFonts w:ascii="Times New Roman" w:hAnsi="Times New Roman" w:cs="Times New Roman"/>
          <w:b/>
          <w:color w:val="212121"/>
          <w:sz w:val="26"/>
          <w:szCs w:val="26"/>
          <w:lang w:val="vi-VN"/>
        </w:rPr>
        <w:t>Các biện pháp chuẩn bị trước đây và mối quan hệ với các dự án hiện có:</w:t>
      </w:r>
    </w:p>
    <w:p w:rsidR="00BE30F5" w:rsidRPr="00F6706E" w:rsidRDefault="002615F5" w:rsidP="00F6706E">
      <w:pPr>
        <w:pStyle w:val="HTMLPreformatted"/>
        <w:shd w:val="clear" w:color="auto" w:fill="FFFFFF"/>
        <w:jc w:val="both"/>
        <w:rPr>
          <w:rFonts w:ascii="Times New Roman" w:hAnsi="Times New Roman" w:cs="Times New Roman"/>
          <w:color w:val="212121"/>
          <w:sz w:val="26"/>
          <w:szCs w:val="26"/>
        </w:rPr>
      </w:pPr>
      <w:r>
        <w:rPr>
          <w:rFonts w:ascii="Times New Roman" w:hAnsi="Times New Roman" w:cs="Times New Roman"/>
          <w:color w:val="212121"/>
          <w:sz w:val="26"/>
          <w:szCs w:val="26"/>
          <w:lang w:val="vi-VN"/>
        </w:rPr>
        <w:tab/>
      </w:r>
      <w:r w:rsidR="00BE30F5" w:rsidRPr="00F6706E">
        <w:rPr>
          <w:rFonts w:ascii="Times New Roman" w:hAnsi="Times New Roman" w:cs="Times New Roman"/>
          <w:color w:val="212121"/>
          <w:sz w:val="26"/>
          <w:szCs w:val="26"/>
          <w:lang w:val="vi-VN"/>
        </w:rPr>
        <w:t>Trong suốt nhiều năm hoạt động tại Việt Nam, công ty đã có được sự hiểu biết sâu sắc về lĩnh vực làm bánh tại Việt Nam để khẳng định tác động tiềm năng của dự án này. Để hiểu các yếu tố của khả năng tồn tại, công ty đã nói chuyện với các bên liên quan trong ngành: thợ làm bánh đầy tham vọng, thợ làm bánh bậc thầy, chuyên gia công nghiệp, nhà phân phối, viện dạy nghề, v.v.</w:t>
      </w:r>
    </w:p>
    <w:p w:rsid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F6706E"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F6706E">
        <w:rPr>
          <w:rFonts w:ascii="Times New Roman" w:hAnsi="Times New Roman" w:cs="Times New Roman"/>
          <w:b/>
          <w:color w:val="212121"/>
          <w:sz w:val="26"/>
          <w:szCs w:val="26"/>
          <w:lang w:val="vi-VN"/>
        </w:rPr>
        <w:t>1.5 Lợi ích cho công ty</w:t>
      </w:r>
    </w:p>
    <w:p w:rsid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Danh mục các giải pháp làm bánh mì của Saf Viet Liên kết hợp kiến ​​thức của công ty về quy trình sản xuất, nguyên liệu thô, các tính năng mong muốn và hơn thế nữa. Tất cả những giải pháp sáng tạo này giúp:</w:t>
      </w:r>
    </w:p>
    <w:p w:rsidR="00F6706E" w:rsidRPr="00F6706E" w:rsidRDefault="00F6706E" w:rsidP="002615F5">
      <w:pPr>
        <w:pStyle w:val="HTMLPreformatted"/>
        <w:shd w:val="clear" w:color="auto" w:fill="FFFFFF"/>
        <w:ind w:left="720"/>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tối ưu hóa các điều kiện theo đó các thợ làm bánh thực hiện nghề nghiệp của họ;</w:t>
      </w:r>
    </w:p>
    <w:p w:rsidR="00F6706E" w:rsidRPr="00F6706E" w:rsidRDefault="00F6706E" w:rsidP="002615F5">
      <w:pPr>
        <w:pStyle w:val="HTMLPreformatted"/>
        <w:shd w:val="clear" w:color="auto" w:fill="FFFFFF"/>
        <w:ind w:left="720"/>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lastRenderedPageBreak/>
        <w:t>• cải thiện chất lượng kỹ thuật và cảm quan của đồ nướng;</w:t>
      </w:r>
    </w:p>
    <w:p w:rsidR="00F6706E" w:rsidRPr="00F6706E" w:rsidRDefault="00F6706E" w:rsidP="002615F5">
      <w:pPr>
        <w:pStyle w:val="HTMLPreformatted"/>
        <w:shd w:val="clear" w:color="auto" w:fill="FFFFFF"/>
        <w:ind w:left="720"/>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giành chiến thắng trước những người tiêu dùng đang tìm kiếm các công thức nấu ăn lành mạnh, xác thực và ngon miệng;</w:t>
      </w:r>
    </w:p>
    <w:p w:rsidR="00F6706E" w:rsidRPr="00F6706E" w:rsidRDefault="00F6706E" w:rsidP="002615F5">
      <w:pPr>
        <w:pStyle w:val="HTMLPreformatted"/>
        <w:shd w:val="clear" w:color="auto" w:fill="FFFFFF"/>
        <w:ind w:left="720"/>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 củng cố chuỗi giá trị.</w:t>
      </w:r>
    </w:p>
    <w:p w:rsid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F6706E" w:rsidRDefault="00F6706E" w:rsidP="002615F5">
      <w:pPr>
        <w:pStyle w:val="HTMLPreformatted"/>
        <w:numPr>
          <w:ilvl w:val="0"/>
          <w:numId w:val="21"/>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Từ năm 2013, Saf Viet vận hành một trung tâm làm bánh nhỏ tại cơ sở cung cấp đào tạo cho khách hàng. Trung tâm đào tạo làm bánh theo kế hoạch sẽ cung cấp các khóa đào tạo nghề và do đó đào tạo khách hàng tiềm năng trong tương lai. Càng nhiều thợ làm bánh có trình độ kỹ thuật làm bánh hiện đại, họ sẽ càng biết nhiều hơn và yêu cầu các nguyên liệu chất lượng như những sản phẩm do Saf Viet cung cấp. Với Trung tâm đào tạo làm bánh, Saf Viet sẽ có thể thể hiện chuyên môn xuất sắc của mình trong lĩnh vực làm bánh và củng cố vị thế là một công ty hàng đầu.</w:t>
      </w:r>
    </w:p>
    <w:p w:rsidR="00F6706E" w:rsidRPr="00F6706E" w:rsidRDefault="00F6706E" w:rsidP="002615F5">
      <w:pPr>
        <w:pStyle w:val="HTMLPreformatted"/>
        <w:numPr>
          <w:ilvl w:val="0"/>
          <w:numId w:val="21"/>
        </w:numPr>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Ý tưởng thành lập Trung tâm đào tạo làm bánh tại một học viện dạy nghề đã được thảo luận khá lâu nhưng không thể thực hiện được do những hạn chế về ngân sách. Với sự đồng tài trợ từ chương trình develoPPP.de, Saf Viet cuối cùng cũng có thể thực hiện được.</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F6706E"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F6706E">
        <w:rPr>
          <w:rFonts w:ascii="Times New Roman" w:hAnsi="Times New Roman" w:cs="Times New Roman"/>
          <w:b/>
          <w:color w:val="212121"/>
          <w:sz w:val="26"/>
          <w:szCs w:val="26"/>
          <w:lang w:val="vi-VN"/>
        </w:rPr>
        <w:t>1.6 Tác động phát triển</w:t>
      </w:r>
    </w:p>
    <w:p w:rsidR="00F6706E" w:rsidRPr="00F6706E" w:rsidRDefault="002615F5" w:rsidP="00F6706E">
      <w:pPr>
        <w:pStyle w:val="HTMLPreformatted"/>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ab/>
      </w:r>
      <w:r w:rsidR="00F6706E" w:rsidRPr="00F6706E">
        <w:rPr>
          <w:rFonts w:ascii="Times New Roman" w:hAnsi="Times New Roman" w:cs="Times New Roman"/>
          <w:color w:val="212121"/>
          <w:sz w:val="26"/>
          <w:szCs w:val="26"/>
          <w:lang w:val="vi-VN"/>
        </w:rPr>
        <w:t xml:space="preserve">Dự án góp phần biến việc nướng bánh thành một nghề chính thức tại Việt Nam, nâng cao kỹ năng, khả năng triển khai và tinh thần kinh doanh của các thợ làm bánh trong tương lai và tăng cường cam kết của họ đối với các tiêu chuẩn trong ngành, cải thiện phương thức làm bánh. Vì </w:t>
      </w:r>
      <w:r w:rsidR="00A413D7">
        <w:rPr>
          <w:rFonts w:ascii="Times New Roman" w:hAnsi="Times New Roman" w:cs="Times New Roman"/>
          <w:color w:val="212121"/>
          <w:sz w:val="26"/>
          <w:szCs w:val="26"/>
          <w:lang w:val="vi-VN"/>
        </w:rPr>
        <w:t xml:space="preserve">bánh </w:t>
      </w:r>
      <w:r w:rsidR="00F6706E" w:rsidRPr="00F6706E">
        <w:rPr>
          <w:rFonts w:ascii="Times New Roman" w:hAnsi="Times New Roman" w:cs="Times New Roman"/>
          <w:color w:val="212121"/>
          <w:sz w:val="26"/>
          <w:szCs w:val="26"/>
          <w:lang w:val="vi-VN"/>
        </w:rPr>
        <w:t xml:space="preserve">là </w:t>
      </w:r>
      <w:r w:rsidR="00805025">
        <w:rPr>
          <w:rFonts w:ascii="Times New Roman" w:hAnsi="Times New Roman" w:cs="Times New Roman"/>
          <w:color w:val="212121"/>
          <w:sz w:val="26"/>
          <w:szCs w:val="26"/>
          <w:lang w:val="vi-VN"/>
        </w:rPr>
        <w:t xml:space="preserve">một thực phẩm </w:t>
      </w:r>
      <w:r w:rsidR="00F6706E" w:rsidRPr="00F6706E">
        <w:rPr>
          <w:rFonts w:ascii="Times New Roman" w:hAnsi="Times New Roman" w:cs="Times New Roman"/>
          <w:color w:val="212121"/>
          <w:sz w:val="26"/>
          <w:szCs w:val="26"/>
          <w:lang w:val="vi-VN"/>
        </w:rPr>
        <w:t xml:space="preserve">đặc trưng của Việt Nam, dự án này sẽ hoạt động để bắt đầu nâng cao chất lượng </w:t>
      </w:r>
      <w:r w:rsidR="00805025">
        <w:rPr>
          <w:rFonts w:ascii="Times New Roman" w:hAnsi="Times New Roman" w:cs="Times New Roman"/>
          <w:color w:val="212121"/>
          <w:sz w:val="26"/>
          <w:szCs w:val="26"/>
          <w:lang w:val="vi-VN"/>
        </w:rPr>
        <w:t xml:space="preserve">và </w:t>
      </w:r>
      <w:r w:rsidR="00F6706E" w:rsidRPr="00F6706E">
        <w:rPr>
          <w:rFonts w:ascii="Times New Roman" w:hAnsi="Times New Roman" w:cs="Times New Roman"/>
          <w:color w:val="212121"/>
          <w:sz w:val="26"/>
          <w:szCs w:val="26"/>
          <w:lang w:val="vi-VN"/>
        </w:rPr>
        <w:t xml:space="preserve">phát triển </w:t>
      </w:r>
      <w:r w:rsidR="00805025">
        <w:rPr>
          <w:rFonts w:ascii="Times New Roman" w:hAnsi="Times New Roman" w:cs="Times New Roman"/>
          <w:color w:val="212121"/>
          <w:sz w:val="26"/>
          <w:szCs w:val="26"/>
          <w:lang w:val="vi-VN"/>
        </w:rPr>
        <w:t xml:space="preserve">kế </w:t>
      </w:r>
      <w:r w:rsidR="00F6706E" w:rsidRPr="00F6706E">
        <w:rPr>
          <w:rFonts w:ascii="Times New Roman" w:hAnsi="Times New Roman" w:cs="Times New Roman"/>
          <w:color w:val="212121"/>
          <w:sz w:val="26"/>
          <w:szCs w:val="26"/>
          <w:lang w:val="vi-VN"/>
        </w:rPr>
        <w:t>tiếp.</w:t>
      </w:r>
    </w:p>
    <w:p w:rsidR="00F6706E" w:rsidRPr="00F6706E" w:rsidRDefault="002615F5" w:rsidP="00F6706E">
      <w:pPr>
        <w:pStyle w:val="HTMLPreformatted"/>
        <w:shd w:val="clear" w:color="auto" w:fill="FFFFFF"/>
        <w:jc w:val="both"/>
        <w:rPr>
          <w:rFonts w:ascii="Times New Roman" w:hAnsi="Times New Roman" w:cs="Times New Roman"/>
          <w:color w:val="212121"/>
          <w:sz w:val="26"/>
          <w:szCs w:val="26"/>
        </w:rPr>
      </w:pPr>
      <w:r>
        <w:rPr>
          <w:rFonts w:ascii="Times New Roman" w:hAnsi="Times New Roman" w:cs="Times New Roman"/>
          <w:color w:val="212121"/>
          <w:sz w:val="26"/>
          <w:szCs w:val="26"/>
          <w:lang w:val="vi-VN"/>
        </w:rPr>
        <w:tab/>
        <w:t xml:space="preserve">Trường </w:t>
      </w:r>
      <w:r w:rsidR="00F6706E" w:rsidRPr="00F6706E">
        <w:rPr>
          <w:rFonts w:ascii="Times New Roman" w:hAnsi="Times New Roman" w:cs="Times New Roman"/>
          <w:color w:val="212121"/>
          <w:sz w:val="26"/>
          <w:szCs w:val="26"/>
          <w:lang w:val="vi-VN"/>
        </w:rPr>
        <w:t xml:space="preserve">Cao đẳng Lý Tự Trọng </w:t>
      </w:r>
      <w:r w:rsidR="00277BEA">
        <w:rPr>
          <w:rFonts w:ascii="Times New Roman" w:hAnsi="Times New Roman" w:cs="Times New Roman"/>
          <w:color w:val="212121"/>
          <w:sz w:val="26"/>
          <w:szCs w:val="26"/>
          <w:lang w:val="vi-VN"/>
        </w:rPr>
        <w:t>TP. Hồ Chí Minh</w:t>
      </w:r>
      <w:r w:rsidR="00277BEA" w:rsidRPr="00F6706E">
        <w:rPr>
          <w:rFonts w:ascii="Times New Roman" w:hAnsi="Times New Roman" w:cs="Times New Roman"/>
          <w:color w:val="212121"/>
          <w:sz w:val="26"/>
          <w:szCs w:val="26"/>
          <w:lang w:val="vi-VN"/>
        </w:rPr>
        <w:t xml:space="preserve"> </w:t>
      </w:r>
      <w:r w:rsidR="00F6706E" w:rsidRPr="00F6706E">
        <w:rPr>
          <w:rFonts w:ascii="Times New Roman" w:hAnsi="Times New Roman" w:cs="Times New Roman"/>
          <w:color w:val="212121"/>
          <w:sz w:val="26"/>
          <w:szCs w:val="26"/>
          <w:lang w:val="vi-VN"/>
        </w:rPr>
        <w:t xml:space="preserve">đóng vai trò quan trọng cho sự liên tục lâu dài của dự án. Trường sẽ </w:t>
      </w:r>
      <w:r w:rsidR="00805025">
        <w:rPr>
          <w:rFonts w:ascii="Times New Roman" w:hAnsi="Times New Roman" w:cs="Times New Roman"/>
          <w:color w:val="212121"/>
          <w:sz w:val="26"/>
          <w:szCs w:val="26"/>
          <w:lang w:val="vi-VN"/>
        </w:rPr>
        <w:t>đào tạo nghề</w:t>
      </w:r>
      <w:r w:rsidR="00F6706E" w:rsidRPr="00F6706E">
        <w:rPr>
          <w:rFonts w:ascii="Times New Roman" w:hAnsi="Times New Roman" w:cs="Times New Roman"/>
          <w:color w:val="212121"/>
          <w:sz w:val="26"/>
          <w:szCs w:val="26"/>
          <w:lang w:val="vi-VN"/>
        </w:rPr>
        <w:t xml:space="preserve"> </w:t>
      </w:r>
      <w:r w:rsidR="00805025">
        <w:rPr>
          <w:rFonts w:ascii="Times New Roman" w:hAnsi="Times New Roman" w:cs="Times New Roman"/>
          <w:color w:val="212121"/>
          <w:sz w:val="26"/>
          <w:szCs w:val="26"/>
          <w:lang w:val="vi-VN"/>
        </w:rPr>
        <w:t xml:space="preserve">làm </w:t>
      </w:r>
      <w:r w:rsidR="00F6706E" w:rsidRPr="00F6706E">
        <w:rPr>
          <w:rFonts w:ascii="Times New Roman" w:hAnsi="Times New Roman" w:cs="Times New Roman"/>
          <w:color w:val="212121"/>
          <w:sz w:val="26"/>
          <w:szCs w:val="26"/>
          <w:lang w:val="vi-VN"/>
        </w:rPr>
        <w:t xml:space="preserve">bánh và tiếp tục với </w:t>
      </w:r>
      <w:r w:rsidR="00805025">
        <w:rPr>
          <w:rFonts w:ascii="Times New Roman" w:hAnsi="Times New Roman" w:cs="Times New Roman"/>
          <w:color w:val="212121"/>
          <w:sz w:val="26"/>
          <w:szCs w:val="26"/>
          <w:lang w:val="vi-VN"/>
        </w:rPr>
        <w:t xml:space="preserve">dự án </w:t>
      </w:r>
      <w:r w:rsidR="00F6706E" w:rsidRPr="00F6706E">
        <w:rPr>
          <w:rFonts w:ascii="Times New Roman" w:hAnsi="Times New Roman" w:cs="Times New Roman"/>
          <w:color w:val="212121"/>
          <w:sz w:val="26"/>
          <w:szCs w:val="26"/>
          <w:lang w:val="vi-VN"/>
        </w:rPr>
        <w:t xml:space="preserve">đào tạo mà không cần tài trợ bên ngoài. Các </w:t>
      </w:r>
      <w:r w:rsidR="00805025">
        <w:rPr>
          <w:rFonts w:ascii="Times New Roman" w:hAnsi="Times New Roman" w:cs="Times New Roman"/>
          <w:color w:val="212121"/>
          <w:sz w:val="26"/>
          <w:szCs w:val="26"/>
          <w:lang w:val="vi-VN"/>
        </w:rPr>
        <w:t xml:space="preserve">tuyên truyền </w:t>
      </w:r>
      <w:r w:rsidR="00F6706E" w:rsidRPr="00F6706E">
        <w:rPr>
          <w:rFonts w:ascii="Times New Roman" w:hAnsi="Times New Roman" w:cs="Times New Roman"/>
          <w:color w:val="212121"/>
          <w:sz w:val="26"/>
          <w:szCs w:val="26"/>
          <w:lang w:val="vi-VN"/>
        </w:rPr>
        <w:t xml:space="preserve">quảng cáo sẽ tăng cường nhận thức về tầm quan trọng và sự hấp dẫn của </w:t>
      </w:r>
      <w:r w:rsidR="00805025">
        <w:rPr>
          <w:rFonts w:ascii="Times New Roman" w:hAnsi="Times New Roman" w:cs="Times New Roman"/>
          <w:color w:val="212121"/>
          <w:sz w:val="26"/>
          <w:szCs w:val="26"/>
          <w:lang w:val="vi-VN"/>
        </w:rPr>
        <w:t>nghề làm cho</w:t>
      </w:r>
      <w:r w:rsidR="00F6706E" w:rsidRPr="00F6706E">
        <w:rPr>
          <w:rFonts w:ascii="Times New Roman" w:hAnsi="Times New Roman" w:cs="Times New Roman"/>
          <w:color w:val="212121"/>
          <w:sz w:val="26"/>
          <w:szCs w:val="26"/>
          <w:lang w:val="vi-VN"/>
        </w:rPr>
        <w:t xml:space="preserve"> nhiều sinh viên tham gia và nhiều thợ làm bánh áp dụng các phương pháp làm bánh mới, từ đó </w:t>
      </w:r>
      <w:r w:rsidR="00805025">
        <w:rPr>
          <w:rFonts w:ascii="Times New Roman" w:hAnsi="Times New Roman" w:cs="Times New Roman"/>
          <w:color w:val="212121"/>
          <w:sz w:val="26"/>
          <w:szCs w:val="26"/>
          <w:lang w:val="vi-VN"/>
        </w:rPr>
        <w:t>cải thiện chất lượng</w:t>
      </w:r>
      <w:r w:rsidR="00F6706E" w:rsidRPr="00F6706E">
        <w:rPr>
          <w:rFonts w:ascii="Times New Roman" w:hAnsi="Times New Roman" w:cs="Times New Roman"/>
          <w:color w:val="212121"/>
          <w:sz w:val="26"/>
          <w:szCs w:val="26"/>
          <w:lang w:val="vi-VN"/>
        </w:rPr>
        <w:t>.</w:t>
      </w:r>
    </w:p>
    <w:p w:rsidR="00805025" w:rsidRDefault="00805025" w:rsidP="00F6706E">
      <w:pPr>
        <w:pStyle w:val="HTMLPreformatted"/>
        <w:shd w:val="clear" w:color="auto" w:fill="FFFFFF"/>
        <w:jc w:val="both"/>
        <w:rPr>
          <w:rFonts w:ascii="Times New Roman" w:hAnsi="Times New Roman" w:cs="Times New Roman"/>
          <w:b/>
          <w:color w:val="212121"/>
          <w:sz w:val="26"/>
          <w:szCs w:val="26"/>
          <w:lang w:val="vi-VN"/>
        </w:rPr>
      </w:pPr>
    </w:p>
    <w:p w:rsidR="00F6706E" w:rsidRPr="00805025"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805025">
        <w:rPr>
          <w:rFonts w:ascii="Times New Roman" w:hAnsi="Times New Roman" w:cs="Times New Roman"/>
          <w:b/>
          <w:color w:val="212121"/>
          <w:sz w:val="26"/>
          <w:szCs w:val="26"/>
          <w:lang w:val="vi-VN"/>
        </w:rPr>
        <w:t>1.7 Phân tích rủi ro</w:t>
      </w:r>
    </w:p>
    <w:p w:rsidR="00F6706E" w:rsidRPr="008A0CF1"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8A0CF1">
        <w:rPr>
          <w:rFonts w:ascii="Times New Roman" w:hAnsi="Times New Roman" w:cs="Times New Roman"/>
          <w:b/>
          <w:color w:val="212121"/>
          <w:sz w:val="26"/>
          <w:szCs w:val="26"/>
          <w:lang w:val="vi-VN"/>
        </w:rPr>
        <w:t>Điểm mạnh:</w:t>
      </w:r>
    </w:p>
    <w:p w:rsidR="00F6706E" w:rsidRPr="00F6706E" w:rsidRDefault="00277BEA" w:rsidP="00F6706E">
      <w:pPr>
        <w:pStyle w:val="HTMLPreformatted"/>
        <w:shd w:val="clear" w:color="auto" w:fill="FFFFFF"/>
        <w:jc w:val="both"/>
        <w:rPr>
          <w:rFonts w:ascii="Times New Roman" w:hAnsi="Times New Roman" w:cs="Times New Roman"/>
          <w:color w:val="212121"/>
          <w:sz w:val="26"/>
          <w:szCs w:val="26"/>
          <w:lang w:val="vi-VN"/>
        </w:rPr>
      </w:pPr>
      <w:r>
        <w:rPr>
          <w:rFonts w:ascii="Times New Roman" w:hAnsi="Times New Roman" w:cs="Times New Roman"/>
          <w:color w:val="212121"/>
          <w:sz w:val="26"/>
          <w:szCs w:val="26"/>
          <w:lang w:val="vi-VN"/>
        </w:rPr>
        <w:t xml:space="preserve">Trường </w:t>
      </w:r>
      <w:r w:rsidR="00F6706E" w:rsidRPr="00F6706E">
        <w:rPr>
          <w:rFonts w:ascii="Times New Roman" w:hAnsi="Times New Roman" w:cs="Times New Roman"/>
          <w:color w:val="212121"/>
          <w:sz w:val="26"/>
          <w:szCs w:val="26"/>
          <w:lang w:val="vi-VN"/>
        </w:rPr>
        <w:t xml:space="preserve">Cao đẳng Lý Tự Trọng </w:t>
      </w:r>
      <w:r>
        <w:rPr>
          <w:rFonts w:ascii="Times New Roman" w:hAnsi="Times New Roman" w:cs="Times New Roman"/>
          <w:color w:val="212121"/>
          <w:sz w:val="26"/>
          <w:szCs w:val="26"/>
          <w:lang w:val="vi-VN"/>
        </w:rPr>
        <w:t xml:space="preserve">TP. Hồ Chí Minh </w:t>
      </w:r>
      <w:r w:rsidR="00F6706E" w:rsidRPr="00F6706E">
        <w:rPr>
          <w:rFonts w:ascii="Times New Roman" w:hAnsi="Times New Roman" w:cs="Times New Roman"/>
          <w:color w:val="212121"/>
          <w:sz w:val="26"/>
          <w:szCs w:val="26"/>
          <w:lang w:val="vi-VN"/>
        </w:rPr>
        <w:t xml:space="preserve">là một trường dạy nghề công </w:t>
      </w:r>
      <w:r>
        <w:rPr>
          <w:rFonts w:ascii="Times New Roman" w:hAnsi="Times New Roman" w:cs="Times New Roman"/>
          <w:color w:val="212121"/>
          <w:sz w:val="26"/>
          <w:szCs w:val="26"/>
          <w:lang w:val="vi-VN"/>
        </w:rPr>
        <w:t>lập</w:t>
      </w:r>
      <w:r w:rsidR="00F6706E" w:rsidRPr="00F6706E">
        <w:rPr>
          <w:rFonts w:ascii="Times New Roman" w:hAnsi="Times New Roman" w:cs="Times New Roman"/>
          <w:color w:val="212121"/>
          <w:sz w:val="26"/>
          <w:szCs w:val="26"/>
          <w:lang w:val="vi-VN"/>
        </w:rPr>
        <w:t xml:space="preserve"> hàng đầu tại Thành phố Hồ Chí Minh và có thành tích tốt trong việc hợp tác thành công trong đào tạo nghề. Saf Viet, với kinh nghiệm, chuyên môn, kỹ năng và công nghệ tiên tiến trong ngành làm bánh, sẽ mang lại rất nhiều lợi ích cho các nhóm mục tiêu của các chương trình đào tạo. Vì </w:t>
      </w:r>
      <w:r>
        <w:rPr>
          <w:rFonts w:ascii="Times New Roman" w:hAnsi="Times New Roman" w:cs="Times New Roman"/>
          <w:color w:val="212121"/>
          <w:sz w:val="26"/>
          <w:szCs w:val="26"/>
          <w:lang w:val="vi-VN"/>
        </w:rPr>
        <w:t xml:space="preserve">nghề làm </w:t>
      </w:r>
      <w:r w:rsidR="00F6706E" w:rsidRPr="00F6706E">
        <w:rPr>
          <w:rFonts w:ascii="Times New Roman" w:hAnsi="Times New Roman" w:cs="Times New Roman"/>
          <w:color w:val="212121"/>
          <w:sz w:val="26"/>
          <w:szCs w:val="26"/>
          <w:lang w:val="vi-VN"/>
        </w:rPr>
        <w:t>bánh khá phổ biến trên khắp Việt Nam là một thế mạnh</w:t>
      </w:r>
      <w:r>
        <w:rPr>
          <w:rFonts w:ascii="Times New Roman" w:hAnsi="Times New Roman" w:cs="Times New Roman"/>
          <w:color w:val="212121"/>
          <w:sz w:val="26"/>
          <w:szCs w:val="26"/>
          <w:lang w:val="vi-VN"/>
        </w:rPr>
        <w:t xml:space="preserve"> </w:t>
      </w:r>
      <w:r w:rsidR="00F6706E" w:rsidRPr="00F6706E">
        <w:rPr>
          <w:rFonts w:ascii="Times New Roman" w:hAnsi="Times New Roman" w:cs="Times New Roman"/>
          <w:color w:val="212121"/>
          <w:sz w:val="26"/>
          <w:szCs w:val="26"/>
          <w:lang w:val="vi-VN"/>
        </w:rPr>
        <w:t>cho dự án.</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8A0CF1" w:rsidRDefault="00277BEA" w:rsidP="00F6706E">
      <w:pPr>
        <w:pStyle w:val="HTMLPreformatted"/>
        <w:shd w:val="clear" w:color="auto" w:fill="FFFFFF"/>
        <w:jc w:val="both"/>
        <w:rPr>
          <w:rFonts w:ascii="Times New Roman" w:hAnsi="Times New Roman" w:cs="Times New Roman"/>
          <w:b/>
          <w:color w:val="212121"/>
          <w:sz w:val="26"/>
          <w:szCs w:val="26"/>
          <w:lang w:val="vi-VN"/>
        </w:rPr>
      </w:pPr>
      <w:r w:rsidRPr="008A0CF1">
        <w:rPr>
          <w:rFonts w:ascii="Times New Roman" w:hAnsi="Times New Roman" w:cs="Times New Roman"/>
          <w:b/>
          <w:color w:val="212121"/>
          <w:sz w:val="26"/>
          <w:szCs w:val="26"/>
          <w:lang w:val="vi-VN"/>
        </w:rPr>
        <w:t>Đ</w:t>
      </w:r>
      <w:r w:rsidR="00F6706E" w:rsidRPr="008A0CF1">
        <w:rPr>
          <w:rFonts w:ascii="Times New Roman" w:hAnsi="Times New Roman" w:cs="Times New Roman"/>
          <w:b/>
          <w:color w:val="212121"/>
          <w:sz w:val="26"/>
          <w:szCs w:val="26"/>
          <w:lang w:val="vi-VN"/>
        </w:rPr>
        <w:t>iểm yếu:</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t>Có thể mất một thời gian để thuyết phục các thợ làm bánh thủ công truyền thống về các phương pháp nướng mới, công nghệ tiên tiến được quảng bá thông qua dự án này.</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8A0CF1"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8A0CF1">
        <w:rPr>
          <w:rFonts w:ascii="Times New Roman" w:hAnsi="Times New Roman" w:cs="Times New Roman"/>
          <w:b/>
          <w:color w:val="212121"/>
          <w:sz w:val="26"/>
          <w:szCs w:val="26"/>
          <w:lang w:val="vi-VN"/>
        </w:rPr>
        <w:t>Cơ hội:</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r w:rsidRPr="00F6706E">
        <w:rPr>
          <w:rFonts w:ascii="Times New Roman" w:hAnsi="Times New Roman" w:cs="Times New Roman"/>
          <w:color w:val="212121"/>
          <w:sz w:val="26"/>
          <w:szCs w:val="26"/>
          <w:lang w:val="vi-VN"/>
        </w:rPr>
        <w:lastRenderedPageBreak/>
        <w:t>Việc thành lập trung tâm đào tạo làm bánh có thể dẫn đến việc nhân rộng khái niệm đào tạo trên một số địa điểm khác ở Việt Nam, do đó tạo ra nhiều thợ làm bánh có tay nghề cao.</w:t>
      </w:r>
    </w:p>
    <w:p w:rsidR="00F6706E" w:rsidRPr="00F6706E" w:rsidRDefault="00F6706E" w:rsidP="00F6706E">
      <w:pPr>
        <w:pStyle w:val="HTMLPreformatted"/>
        <w:shd w:val="clear" w:color="auto" w:fill="FFFFFF"/>
        <w:jc w:val="both"/>
        <w:rPr>
          <w:rFonts w:ascii="Times New Roman" w:hAnsi="Times New Roman" w:cs="Times New Roman"/>
          <w:color w:val="212121"/>
          <w:sz w:val="26"/>
          <w:szCs w:val="26"/>
          <w:lang w:val="vi-VN"/>
        </w:rPr>
      </w:pPr>
    </w:p>
    <w:p w:rsidR="00F6706E" w:rsidRPr="008A0CF1" w:rsidRDefault="00F6706E" w:rsidP="00F6706E">
      <w:pPr>
        <w:pStyle w:val="HTMLPreformatted"/>
        <w:shd w:val="clear" w:color="auto" w:fill="FFFFFF"/>
        <w:jc w:val="both"/>
        <w:rPr>
          <w:rFonts w:ascii="Times New Roman" w:hAnsi="Times New Roman" w:cs="Times New Roman"/>
          <w:b/>
          <w:color w:val="212121"/>
          <w:sz w:val="26"/>
          <w:szCs w:val="26"/>
          <w:lang w:val="vi-VN"/>
        </w:rPr>
      </w:pPr>
      <w:r w:rsidRPr="008A0CF1">
        <w:rPr>
          <w:rFonts w:ascii="Times New Roman" w:hAnsi="Times New Roman" w:cs="Times New Roman"/>
          <w:b/>
          <w:color w:val="212121"/>
          <w:sz w:val="26"/>
          <w:szCs w:val="26"/>
          <w:lang w:val="vi-VN"/>
        </w:rPr>
        <w:t>Các mối đe dọa:</w:t>
      </w:r>
    </w:p>
    <w:p w:rsidR="00F6706E" w:rsidRPr="00F6706E" w:rsidRDefault="00322AF8" w:rsidP="00F6706E">
      <w:pPr>
        <w:pStyle w:val="HTMLPreformatted"/>
        <w:shd w:val="clear" w:color="auto" w:fill="FFFFFF"/>
        <w:jc w:val="both"/>
        <w:rPr>
          <w:rFonts w:ascii="Times New Roman" w:hAnsi="Times New Roman" w:cs="Times New Roman"/>
          <w:color w:val="212121"/>
          <w:sz w:val="26"/>
          <w:szCs w:val="26"/>
        </w:rPr>
      </w:pPr>
      <w:r>
        <w:rPr>
          <w:rFonts w:ascii="Times New Roman" w:hAnsi="Times New Roman" w:cs="Times New Roman"/>
          <w:color w:val="212121"/>
          <w:sz w:val="26"/>
          <w:szCs w:val="26"/>
          <w:lang w:val="vi-VN"/>
        </w:rPr>
        <w:t>Sự c</w:t>
      </w:r>
      <w:r w:rsidR="00F6706E" w:rsidRPr="00F6706E">
        <w:rPr>
          <w:rFonts w:ascii="Times New Roman" w:hAnsi="Times New Roman" w:cs="Times New Roman"/>
          <w:color w:val="212121"/>
          <w:sz w:val="26"/>
          <w:szCs w:val="26"/>
          <w:lang w:val="vi-VN"/>
        </w:rPr>
        <w:t xml:space="preserve">ạnh tranh </w:t>
      </w:r>
      <w:r>
        <w:rPr>
          <w:rFonts w:ascii="Times New Roman" w:hAnsi="Times New Roman" w:cs="Times New Roman"/>
          <w:color w:val="212121"/>
          <w:sz w:val="26"/>
          <w:szCs w:val="26"/>
          <w:lang w:val="vi-VN"/>
        </w:rPr>
        <w:t xml:space="preserve">học các </w:t>
      </w:r>
      <w:r w:rsidR="00F6706E" w:rsidRPr="00F6706E">
        <w:rPr>
          <w:rFonts w:ascii="Times New Roman" w:hAnsi="Times New Roman" w:cs="Times New Roman"/>
          <w:color w:val="212121"/>
          <w:sz w:val="26"/>
          <w:szCs w:val="26"/>
          <w:lang w:val="vi-VN"/>
        </w:rPr>
        <w:t xml:space="preserve">kỹ năng </w:t>
      </w:r>
      <w:r>
        <w:rPr>
          <w:rFonts w:ascii="Times New Roman" w:hAnsi="Times New Roman" w:cs="Times New Roman"/>
          <w:color w:val="212121"/>
          <w:sz w:val="26"/>
          <w:szCs w:val="26"/>
          <w:lang w:val="vi-VN"/>
        </w:rPr>
        <w:t xml:space="preserve">làm bánh có ích lợi </w:t>
      </w:r>
      <w:r w:rsidR="00F6706E" w:rsidRPr="00F6706E">
        <w:rPr>
          <w:rFonts w:ascii="Times New Roman" w:hAnsi="Times New Roman" w:cs="Times New Roman"/>
          <w:color w:val="212121"/>
          <w:sz w:val="26"/>
          <w:szCs w:val="26"/>
          <w:lang w:val="vi-VN"/>
        </w:rPr>
        <w:t xml:space="preserve">có thể ảnh hưởng đến sự quan tâm </w:t>
      </w:r>
      <w:r>
        <w:rPr>
          <w:rFonts w:ascii="Times New Roman" w:hAnsi="Times New Roman" w:cs="Times New Roman"/>
          <w:color w:val="212121"/>
          <w:sz w:val="26"/>
          <w:szCs w:val="26"/>
          <w:lang w:val="vi-VN"/>
        </w:rPr>
        <w:t>của</w:t>
      </w:r>
      <w:r w:rsidR="00F6706E" w:rsidRPr="00F6706E">
        <w:rPr>
          <w:rFonts w:ascii="Times New Roman" w:hAnsi="Times New Roman" w:cs="Times New Roman"/>
          <w:color w:val="212121"/>
          <w:sz w:val="26"/>
          <w:szCs w:val="26"/>
          <w:lang w:val="vi-VN"/>
        </w:rPr>
        <w:t xml:space="preserve"> </w:t>
      </w:r>
      <w:r>
        <w:rPr>
          <w:rFonts w:ascii="Times New Roman" w:hAnsi="Times New Roman" w:cs="Times New Roman"/>
          <w:color w:val="212121"/>
          <w:sz w:val="26"/>
          <w:szCs w:val="26"/>
          <w:lang w:val="vi-VN"/>
        </w:rPr>
        <w:t>học</w:t>
      </w:r>
      <w:r w:rsidR="00F6706E" w:rsidRPr="00F6706E">
        <w:rPr>
          <w:rFonts w:ascii="Times New Roman" w:hAnsi="Times New Roman" w:cs="Times New Roman"/>
          <w:color w:val="212121"/>
          <w:sz w:val="26"/>
          <w:szCs w:val="26"/>
          <w:lang w:val="vi-VN"/>
        </w:rPr>
        <w:t xml:space="preserve"> viên </w:t>
      </w:r>
      <w:r>
        <w:rPr>
          <w:rFonts w:ascii="Times New Roman" w:hAnsi="Times New Roman" w:cs="Times New Roman"/>
          <w:color w:val="212121"/>
          <w:sz w:val="26"/>
          <w:szCs w:val="26"/>
          <w:lang w:val="vi-VN"/>
        </w:rPr>
        <w:t>học</w:t>
      </w:r>
      <w:r w:rsidR="00F6706E" w:rsidRPr="00F6706E">
        <w:rPr>
          <w:rFonts w:ascii="Times New Roman" w:hAnsi="Times New Roman" w:cs="Times New Roman"/>
          <w:color w:val="212121"/>
          <w:sz w:val="26"/>
          <w:szCs w:val="26"/>
          <w:lang w:val="vi-VN"/>
        </w:rPr>
        <w:t xml:space="preserve"> nghề làm bánh.</w:t>
      </w:r>
    </w:p>
    <w:p w:rsidR="00EB385F" w:rsidRPr="00F6706E" w:rsidRDefault="00EB385F" w:rsidP="00F6706E">
      <w:pPr>
        <w:pStyle w:val="HTMLPreformatted"/>
        <w:shd w:val="clear" w:color="auto" w:fill="FFFFFF"/>
        <w:jc w:val="both"/>
        <w:rPr>
          <w:rFonts w:ascii="Times New Roman" w:hAnsi="Times New Roman" w:cs="Times New Roman"/>
          <w:color w:val="212121"/>
          <w:sz w:val="26"/>
          <w:szCs w:val="26"/>
          <w:lang w:val="vi-VN"/>
        </w:rPr>
      </w:pPr>
    </w:p>
    <w:sectPr w:rsidR="00EB385F" w:rsidRPr="00F6706E" w:rsidSect="00F6706E">
      <w:pgSz w:w="12240" w:h="15840"/>
      <w:pgMar w:top="1440" w:right="104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91B9B"/>
    <w:multiLevelType w:val="hybridMultilevel"/>
    <w:tmpl w:val="C23278D2"/>
    <w:lvl w:ilvl="0" w:tplc="04090001">
      <w:start w:val="1"/>
      <w:numFmt w:val="bullet"/>
      <w:lvlText w:val=""/>
      <w:lvlJc w:val="left"/>
      <w:pPr>
        <w:ind w:left="720" w:hanging="360"/>
      </w:pPr>
      <w:rPr>
        <w:rFonts w:ascii="Symbol" w:hAnsi="Symbol" w:hint="default"/>
      </w:rPr>
    </w:lvl>
    <w:lvl w:ilvl="1" w:tplc="91EA667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167F283B"/>
    <w:multiLevelType w:val="hybridMultilevel"/>
    <w:tmpl w:val="3510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A2301F"/>
    <w:multiLevelType w:val="multilevel"/>
    <w:tmpl w:val="666CB43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FEE6929"/>
    <w:multiLevelType w:val="multilevel"/>
    <w:tmpl w:val="045EF1E2"/>
    <w:lvl w:ilvl="0">
      <w:start w:val="1"/>
      <w:numFmt w:val="decimal"/>
      <w:lvlText w:val="%1"/>
      <w:lvlJc w:val="left"/>
      <w:pPr>
        <w:ind w:left="1324" w:hanging="408"/>
      </w:pPr>
      <w:rPr>
        <w:rFonts w:hint="default"/>
      </w:rPr>
    </w:lvl>
    <w:lvl w:ilvl="1">
      <w:start w:val="1"/>
      <w:numFmt w:val="lowerLetter"/>
      <w:lvlText w:val="%2."/>
      <w:lvlJc w:val="left"/>
      <w:pPr>
        <w:ind w:left="1324" w:hanging="408"/>
      </w:pPr>
      <w:rPr>
        <w:rFonts w:ascii="Times New Roman" w:hAnsi="Times New Roman" w:hint="default"/>
        <w:b/>
        <w:i w:val="0"/>
        <w:sz w:val="26"/>
      </w:rPr>
    </w:lvl>
    <w:lvl w:ilvl="2">
      <w:start w:val="1"/>
      <w:numFmt w:val="decimal"/>
      <w:lvlText w:val="%3."/>
      <w:lvlJc w:val="left"/>
      <w:pPr>
        <w:ind w:left="1636" w:hanging="720"/>
      </w:pPr>
      <w:rPr>
        <w:rFonts w:ascii="Times New Roman" w:hAnsi="Times New Roman" w:hint="default"/>
        <w:b w:val="0"/>
        <w:i/>
        <w:sz w:val="26"/>
      </w:rPr>
    </w:lvl>
    <w:lvl w:ilvl="3">
      <w:start w:val="1"/>
      <w:numFmt w:val="decimal"/>
      <w:lvlText w:val="%1.%2.%3.%4"/>
      <w:lvlJc w:val="left"/>
      <w:pPr>
        <w:ind w:left="1636" w:hanging="720"/>
      </w:pPr>
      <w:rPr>
        <w:rFonts w:hint="default"/>
      </w:rPr>
    </w:lvl>
    <w:lvl w:ilvl="4">
      <w:start w:val="1"/>
      <w:numFmt w:val="decimal"/>
      <w:lvlText w:val="%1.%2.%3.%4.%5"/>
      <w:lvlJc w:val="left"/>
      <w:pPr>
        <w:ind w:left="1996" w:hanging="1080"/>
      </w:pPr>
      <w:rPr>
        <w:rFonts w:hint="default"/>
      </w:rPr>
    </w:lvl>
    <w:lvl w:ilvl="5">
      <w:start w:val="1"/>
      <w:numFmt w:val="decimal"/>
      <w:lvlText w:val="%1.%2.%3.%4.%5.%6"/>
      <w:lvlJc w:val="left"/>
      <w:pPr>
        <w:ind w:left="2356" w:hanging="1440"/>
      </w:pPr>
      <w:rPr>
        <w:rFonts w:hint="default"/>
      </w:rPr>
    </w:lvl>
    <w:lvl w:ilvl="6">
      <w:start w:val="1"/>
      <w:numFmt w:val="decimal"/>
      <w:lvlText w:val="%1.%2.%3.%4.%5.%6.%7"/>
      <w:lvlJc w:val="left"/>
      <w:pPr>
        <w:ind w:left="2356" w:hanging="1440"/>
      </w:pPr>
      <w:rPr>
        <w:rFonts w:hint="default"/>
      </w:rPr>
    </w:lvl>
    <w:lvl w:ilvl="7">
      <w:start w:val="1"/>
      <w:numFmt w:val="decimal"/>
      <w:lvlText w:val="%1.%2.%3.%4.%5.%6.%7.%8"/>
      <w:lvlJc w:val="left"/>
      <w:pPr>
        <w:ind w:left="2716" w:hanging="1800"/>
      </w:pPr>
      <w:rPr>
        <w:rFonts w:hint="default"/>
      </w:rPr>
    </w:lvl>
    <w:lvl w:ilvl="8">
      <w:start w:val="1"/>
      <w:numFmt w:val="decimal"/>
      <w:lvlText w:val="%1.%2.%3.%4.%5.%6.%7.%8.%9"/>
      <w:lvlJc w:val="left"/>
      <w:pPr>
        <w:ind w:left="2716" w:hanging="1800"/>
      </w:pPr>
      <w:rPr>
        <w:rFonts w:hint="default"/>
      </w:rPr>
    </w:lvl>
  </w:abstractNum>
  <w:abstractNum w:abstractNumId="5">
    <w:nsid w:val="313A30C5"/>
    <w:multiLevelType w:val="multilevel"/>
    <w:tmpl w:val="666CB43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52E7587"/>
    <w:multiLevelType w:val="multilevel"/>
    <w:tmpl w:val="564650F2"/>
    <w:styleLink w:val="UEListen"/>
    <w:lvl w:ilvl="0">
      <w:start w:val="1"/>
      <w:numFmt w:val="decimal"/>
      <w:lvlText w:val="%1"/>
      <w:lvlJc w:val="left"/>
      <w:pPr>
        <w:tabs>
          <w:tab w:val="num" w:pos="567"/>
        </w:tabs>
        <w:ind w:left="567" w:hanging="567"/>
      </w:pPr>
      <w:rPr>
        <w:rFonts w:hint="default"/>
      </w:rPr>
    </w:lvl>
    <w:lvl w:ilvl="1">
      <w:start w:val="1"/>
      <w:numFmt w:val="decimal"/>
      <w:lvlText w:val="%1.%2"/>
      <w:lvlJc w:val="left"/>
      <w:pPr>
        <w:ind w:left="567" w:hanging="567"/>
      </w:pPr>
      <w:rPr>
        <w:rFonts w:hint="default"/>
      </w:rPr>
    </w:lvl>
    <w:lvl w:ilvl="2">
      <w:start w:val="1"/>
      <w:numFmt w:val="decimal"/>
      <w:lvlRestart w:val="0"/>
      <w:lvlText w:val="%1.%3"/>
      <w:lvlJc w:val="left"/>
      <w:pPr>
        <w:ind w:left="567" w:hanging="567"/>
      </w:pPr>
      <w:rPr>
        <w:rFonts w:hint="default"/>
      </w:rPr>
    </w:lvl>
    <w:lvl w:ilvl="3">
      <w:start w:val="1"/>
      <w:numFmt w:val="none"/>
      <w:lvlText w:val=""/>
      <w:lvlJc w:val="left"/>
      <w:pPr>
        <w:ind w:left="567" w:hanging="567"/>
      </w:pPr>
      <w:rPr>
        <w:rFonts w:hint="default"/>
      </w:rPr>
    </w:lvl>
    <w:lvl w:ilvl="4">
      <w:start w:val="1"/>
      <w:numFmt w:val="none"/>
      <w:lvlText w:val=""/>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7">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5A39DD"/>
    <w:multiLevelType w:val="hybridMultilevel"/>
    <w:tmpl w:val="294E0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B97037"/>
    <w:multiLevelType w:val="hybridMultilevel"/>
    <w:tmpl w:val="733081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8515735"/>
    <w:multiLevelType w:val="multilevel"/>
    <w:tmpl w:val="C9101D12"/>
    <w:lvl w:ilvl="0">
      <w:start w:val="1"/>
      <w:numFmt w:val="decimal"/>
      <w:lvlText w:val="%1"/>
      <w:lvlJc w:val="left"/>
      <w:pPr>
        <w:ind w:left="408" w:hanging="408"/>
      </w:pPr>
      <w:rPr>
        <w:rFonts w:hint="default"/>
      </w:rPr>
    </w:lvl>
    <w:lvl w:ilvl="1">
      <w:start w:val="1"/>
      <w:numFmt w:val="lowerLetter"/>
      <w:lvlText w:val="%2."/>
      <w:lvlJc w:val="left"/>
      <w:pPr>
        <w:ind w:left="408" w:hanging="408"/>
      </w:pPr>
      <w:rPr>
        <w:rFonts w:ascii="Times New Roman" w:hAnsi="Times New Roman" w:hint="default"/>
        <w:b/>
        <w:i w:val="0"/>
        <w:sz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32A14AE"/>
    <w:multiLevelType w:val="hybridMultilevel"/>
    <w:tmpl w:val="2F3A2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0F2C2D"/>
    <w:multiLevelType w:val="multilevel"/>
    <w:tmpl w:val="045EF1E2"/>
    <w:lvl w:ilvl="0">
      <w:start w:val="1"/>
      <w:numFmt w:val="decimal"/>
      <w:lvlText w:val="%1"/>
      <w:lvlJc w:val="left"/>
      <w:pPr>
        <w:ind w:left="408" w:hanging="408"/>
      </w:pPr>
      <w:rPr>
        <w:rFonts w:hint="default"/>
      </w:rPr>
    </w:lvl>
    <w:lvl w:ilvl="1">
      <w:start w:val="1"/>
      <w:numFmt w:val="lowerLetter"/>
      <w:lvlText w:val="%2."/>
      <w:lvlJc w:val="left"/>
      <w:pPr>
        <w:ind w:left="408" w:hanging="408"/>
      </w:pPr>
      <w:rPr>
        <w:rFonts w:ascii="Times New Roman" w:hAnsi="Times New Roman" w:hint="default"/>
        <w:b/>
        <w:i w:val="0"/>
        <w:sz w:val="26"/>
      </w:rPr>
    </w:lvl>
    <w:lvl w:ilvl="2">
      <w:start w:val="1"/>
      <w:numFmt w:val="decimal"/>
      <w:lvlText w:val="%3."/>
      <w:lvlJc w:val="left"/>
      <w:pPr>
        <w:ind w:left="720" w:hanging="720"/>
      </w:pPr>
      <w:rPr>
        <w:rFonts w:ascii="Times New Roman" w:hAnsi="Times New Roman" w:hint="default"/>
        <w:b w:val="0"/>
        <w:i/>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0AB1C50"/>
    <w:multiLevelType w:val="hybridMultilevel"/>
    <w:tmpl w:val="CE6C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D23972"/>
    <w:multiLevelType w:val="hybridMultilevel"/>
    <w:tmpl w:val="EDE28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12"/>
  </w:num>
  <w:num w:numId="4">
    <w:abstractNumId w:val="7"/>
  </w:num>
  <w:num w:numId="5">
    <w:abstractNumId w:val="1"/>
  </w:num>
  <w:num w:numId="6">
    <w:abstractNumId w:val="1"/>
  </w:num>
  <w:num w:numId="7">
    <w:abstractNumId w:val="1"/>
  </w:num>
  <w:num w:numId="8">
    <w:abstractNumId w:val="1"/>
  </w:num>
  <w:num w:numId="9">
    <w:abstractNumId w:val="6"/>
  </w:num>
  <w:num w:numId="10">
    <w:abstractNumId w:val="5"/>
  </w:num>
  <w:num w:numId="11">
    <w:abstractNumId w:val="16"/>
  </w:num>
  <w:num w:numId="12">
    <w:abstractNumId w:val="0"/>
  </w:num>
  <w:num w:numId="13">
    <w:abstractNumId w:val="2"/>
  </w:num>
  <w:num w:numId="14">
    <w:abstractNumId w:val="13"/>
  </w:num>
  <w:num w:numId="15">
    <w:abstractNumId w:val="9"/>
  </w:num>
  <w:num w:numId="16">
    <w:abstractNumId w:val="3"/>
  </w:num>
  <w:num w:numId="17">
    <w:abstractNumId w:val="11"/>
  </w:num>
  <w:num w:numId="18">
    <w:abstractNumId w:val="14"/>
  </w:num>
  <w:num w:numId="19">
    <w:abstractNumId w:val="10"/>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528"/>
    <w:rsid w:val="000D06CB"/>
    <w:rsid w:val="001C0943"/>
    <w:rsid w:val="001E7F26"/>
    <w:rsid w:val="001F7F22"/>
    <w:rsid w:val="002615F5"/>
    <w:rsid w:val="00277BEA"/>
    <w:rsid w:val="00312973"/>
    <w:rsid w:val="00322AF8"/>
    <w:rsid w:val="004B258D"/>
    <w:rsid w:val="004C19AA"/>
    <w:rsid w:val="0061524B"/>
    <w:rsid w:val="007630E7"/>
    <w:rsid w:val="00805025"/>
    <w:rsid w:val="008A0CF1"/>
    <w:rsid w:val="00A413D7"/>
    <w:rsid w:val="00A70CBB"/>
    <w:rsid w:val="00AC1D9C"/>
    <w:rsid w:val="00AC5528"/>
    <w:rsid w:val="00B93BEF"/>
    <w:rsid w:val="00BD3DED"/>
    <w:rsid w:val="00BE30F5"/>
    <w:rsid w:val="00C0320F"/>
    <w:rsid w:val="00CE1E24"/>
    <w:rsid w:val="00EB385F"/>
    <w:rsid w:val="00F67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rsid w:val="004B258D"/>
    <w:pPr>
      <w:spacing w:line="240" w:lineRule="auto"/>
      <w:ind w:left="567" w:hanging="567"/>
      <w:jc w:val="left"/>
      <w:outlineLvl w:val="1"/>
    </w:pPr>
    <w:rPr>
      <w:rFonts w:ascii="Arial" w:eastAsiaTheme="minorEastAsia" w:hAnsi="Arial"/>
      <w:b/>
      <w:bCs/>
      <w:color w:val="FFFFFF" w:themeColor="background1"/>
      <w:sz w:val="22"/>
      <w:szCs w:val="28"/>
      <w:lang w:val="de-DE" w:eastAsia="zh-CN" w:bidi="th-TH"/>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TMLPreformatted">
    <w:name w:val="HTML Preformatted"/>
    <w:basedOn w:val="Normal"/>
    <w:link w:val="HTMLPreformattedChar"/>
    <w:uiPriority w:val="99"/>
    <w:semiHidden/>
    <w:unhideWhenUsed/>
    <w:rsid w:val="00AC5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C5528"/>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4B258D"/>
    <w:rPr>
      <w:rFonts w:ascii="Arial" w:eastAsiaTheme="minorEastAsia" w:hAnsi="Arial"/>
      <w:b/>
      <w:bCs/>
      <w:color w:val="FFFFFF" w:themeColor="background1"/>
      <w:szCs w:val="28"/>
      <w:lang w:val="de-DE" w:eastAsia="zh-CN" w:bidi="th-TH"/>
    </w:rPr>
  </w:style>
  <w:style w:type="numbering" w:customStyle="1" w:styleId="UEListen">
    <w:name w:val="UE_Listen"/>
    <w:basedOn w:val="NoList"/>
    <w:uiPriority w:val="99"/>
    <w:rsid w:val="004B258D"/>
    <w:pPr>
      <w:numPr>
        <w:numId w:val="9"/>
      </w:numPr>
    </w:pPr>
  </w:style>
  <w:style w:type="paragraph" w:styleId="ListParagraph">
    <w:name w:val="List Paragraph"/>
    <w:basedOn w:val="Normal"/>
    <w:uiPriority w:val="34"/>
    <w:qFormat/>
    <w:rsid w:val="004B25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unhideWhenUsed/>
    <w:rsid w:val="004B258D"/>
    <w:pPr>
      <w:spacing w:line="240" w:lineRule="auto"/>
      <w:ind w:left="567" w:hanging="567"/>
      <w:jc w:val="left"/>
      <w:outlineLvl w:val="1"/>
    </w:pPr>
    <w:rPr>
      <w:rFonts w:ascii="Arial" w:eastAsiaTheme="minorEastAsia" w:hAnsi="Arial"/>
      <w:b/>
      <w:bCs/>
      <w:color w:val="FFFFFF" w:themeColor="background1"/>
      <w:sz w:val="22"/>
      <w:szCs w:val="28"/>
      <w:lang w:val="de-DE" w:eastAsia="zh-CN" w:bidi="th-TH"/>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TMLPreformatted">
    <w:name w:val="HTML Preformatted"/>
    <w:basedOn w:val="Normal"/>
    <w:link w:val="HTMLPreformattedChar"/>
    <w:uiPriority w:val="99"/>
    <w:semiHidden/>
    <w:unhideWhenUsed/>
    <w:rsid w:val="00AC5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C5528"/>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4B258D"/>
    <w:rPr>
      <w:rFonts w:ascii="Arial" w:eastAsiaTheme="minorEastAsia" w:hAnsi="Arial"/>
      <w:b/>
      <w:bCs/>
      <w:color w:val="FFFFFF" w:themeColor="background1"/>
      <w:szCs w:val="28"/>
      <w:lang w:val="de-DE" w:eastAsia="zh-CN" w:bidi="th-TH"/>
    </w:rPr>
  </w:style>
  <w:style w:type="numbering" w:customStyle="1" w:styleId="UEListen">
    <w:name w:val="UE_Listen"/>
    <w:basedOn w:val="NoList"/>
    <w:uiPriority w:val="99"/>
    <w:rsid w:val="004B258D"/>
    <w:pPr>
      <w:numPr>
        <w:numId w:val="9"/>
      </w:numPr>
    </w:pPr>
  </w:style>
  <w:style w:type="paragraph" w:styleId="ListParagraph">
    <w:name w:val="List Paragraph"/>
    <w:basedOn w:val="Normal"/>
    <w:uiPriority w:val="34"/>
    <w:qFormat/>
    <w:rsid w:val="004B2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650407">
      <w:bodyDiv w:val="1"/>
      <w:marLeft w:val="0"/>
      <w:marRight w:val="0"/>
      <w:marTop w:val="0"/>
      <w:marBottom w:val="0"/>
      <w:divBdr>
        <w:top w:val="none" w:sz="0" w:space="0" w:color="auto"/>
        <w:left w:val="none" w:sz="0" w:space="0" w:color="auto"/>
        <w:bottom w:val="none" w:sz="0" w:space="0" w:color="auto"/>
        <w:right w:val="none" w:sz="0" w:space="0" w:color="auto"/>
      </w:divBdr>
    </w:div>
    <w:div w:id="559945539">
      <w:bodyDiv w:val="1"/>
      <w:marLeft w:val="0"/>
      <w:marRight w:val="0"/>
      <w:marTop w:val="0"/>
      <w:marBottom w:val="0"/>
      <w:divBdr>
        <w:top w:val="none" w:sz="0" w:space="0" w:color="auto"/>
        <w:left w:val="none" w:sz="0" w:space="0" w:color="auto"/>
        <w:bottom w:val="none" w:sz="0" w:space="0" w:color="auto"/>
        <w:right w:val="none" w:sz="0" w:space="0" w:color="auto"/>
      </w:divBdr>
    </w:div>
    <w:div w:id="1173493884">
      <w:bodyDiv w:val="1"/>
      <w:marLeft w:val="0"/>
      <w:marRight w:val="0"/>
      <w:marTop w:val="0"/>
      <w:marBottom w:val="0"/>
      <w:divBdr>
        <w:top w:val="none" w:sz="0" w:space="0" w:color="auto"/>
        <w:left w:val="none" w:sz="0" w:space="0" w:color="auto"/>
        <w:bottom w:val="none" w:sz="0" w:space="0" w:color="auto"/>
        <w:right w:val="none" w:sz="0" w:space="0" w:color="auto"/>
      </w:divBdr>
    </w:div>
    <w:div w:id="1368527346">
      <w:bodyDiv w:val="1"/>
      <w:marLeft w:val="0"/>
      <w:marRight w:val="0"/>
      <w:marTop w:val="0"/>
      <w:marBottom w:val="0"/>
      <w:divBdr>
        <w:top w:val="none" w:sz="0" w:space="0" w:color="auto"/>
        <w:left w:val="none" w:sz="0" w:space="0" w:color="auto"/>
        <w:bottom w:val="none" w:sz="0" w:space="0" w:color="auto"/>
        <w:right w:val="none" w:sz="0" w:space="0" w:color="auto"/>
      </w:divBdr>
    </w:div>
    <w:div w:id="1656295803">
      <w:bodyDiv w:val="1"/>
      <w:marLeft w:val="0"/>
      <w:marRight w:val="0"/>
      <w:marTop w:val="0"/>
      <w:marBottom w:val="0"/>
      <w:divBdr>
        <w:top w:val="none" w:sz="0" w:space="0" w:color="auto"/>
        <w:left w:val="none" w:sz="0" w:space="0" w:color="auto"/>
        <w:bottom w:val="none" w:sz="0" w:space="0" w:color="auto"/>
        <w:right w:val="none" w:sz="0" w:space="0" w:color="auto"/>
      </w:divBdr>
    </w:div>
    <w:div w:id="1775468282">
      <w:bodyDiv w:val="1"/>
      <w:marLeft w:val="0"/>
      <w:marRight w:val="0"/>
      <w:marTop w:val="0"/>
      <w:marBottom w:val="0"/>
      <w:divBdr>
        <w:top w:val="none" w:sz="0" w:space="0" w:color="auto"/>
        <w:left w:val="none" w:sz="0" w:space="0" w:color="auto"/>
        <w:bottom w:val="none" w:sz="0" w:space="0" w:color="auto"/>
        <w:right w:val="none" w:sz="0" w:space="0" w:color="auto"/>
      </w:divBdr>
    </w:div>
    <w:div w:id="200619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1764</Words>
  <Characters>10057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2019-02-17T09:23:00Z</dcterms:created>
  <dcterms:modified xsi:type="dcterms:W3CDTF">2019-02-17T09:23:00Z</dcterms:modified>
</cp:coreProperties>
</file>